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42" w:rsidRPr="00433D42" w:rsidRDefault="00433D42">
      <w:r w:rsidRPr="008A2445">
        <w:rPr>
          <w:rFonts w:cs="Arial"/>
          <w:b/>
          <w:bCs/>
          <w:color w:val="000000"/>
          <w:sz w:val="36"/>
          <w:szCs w:val="36"/>
        </w:rPr>
        <w:t>Equal Opportunities Monitoring Form: External Examiners</w:t>
      </w:r>
    </w:p>
    <w:p w:rsidR="00433D42" w:rsidRDefault="00433D42"/>
    <w:tbl>
      <w:tblPr>
        <w:tblW w:w="1034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6"/>
        <w:gridCol w:w="1526"/>
        <w:gridCol w:w="865"/>
        <w:gridCol w:w="1152"/>
        <w:gridCol w:w="426"/>
        <w:gridCol w:w="4110"/>
        <w:gridCol w:w="426"/>
      </w:tblGrid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  <w:r w:rsidRPr="008A2445">
              <w:rPr>
                <w:rFonts w:cs="Arial"/>
              </w:rPr>
              <w:t xml:space="preserve">SURNAME: </w:t>
            </w:r>
          </w:p>
        </w:tc>
        <w:tc>
          <w:tcPr>
            <w:tcW w:w="850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  <w:r>
              <w:rPr>
                <w:rFonts w:cs="Arial"/>
              </w:rPr>
              <w:t>FIRST NAME</w:t>
            </w:r>
            <w:r w:rsidRPr="008A2445">
              <w:rPr>
                <w:rFonts w:cs="Arial"/>
              </w:rPr>
              <w:t>(S):</w:t>
            </w:r>
          </w:p>
        </w:tc>
        <w:tc>
          <w:tcPr>
            <w:tcW w:w="850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  <w:r w:rsidRPr="008A2445">
              <w:rPr>
                <w:rFonts w:cs="Arial"/>
              </w:rPr>
              <w:t>DATE OF BIRTH:</w:t>
            </w:r>
          </w:p>
        </w:tc>
        <w:tc>
          <w:tcPr>
            <w:tcW w:w="850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44" w:type="dxa"/>
            <w:gridSpan w:val="2"/>
            <w:vMerge w:val="restart"/>
            <w:tcBorders>
              <w:top w:val="dotted" w:sz="4" w:space="0" w:color="auto"/>
            </w:tcBorders>
          </w:tcPr>
          <w:p w:rsidR="00FC52E3" w:rsidRDefault="00FC52E3" w:rsidP="00B04DBC">
            <w:pPr>
              <w:rPr>
                <w:rFonts w:cs="Arial"/>
              </w:rPr>
            </w:pPr>
            <w:r w:rsidRPr="008A2445">
              <w:rPr>
                <w:rFonts w:cs="Arial"/>
              </w:rPr>
              <w:t>GENDER:</w:t>
            </w:r>
          </w:p>
          <w:p w:rsidR="00FC52E3" w:rsidRPr="007348A4" w:rsidRDefault="00FC52E3" w:rsidP="00B04DBC">
            <w:pPr>
              <w:rPr>
                <w:rFonts w:cs="Arial"/>
                <w:sz w:val="20"/>
              </w:rPr>
            </w:pPr>
            <w:r w:rsidRPr="007348A4">
              <w:rPr>
                <w:rFonts w:cs="Arial"/>
                <w:sz w:val="20"/>
              </w:rPr>
              <w:t>(mark with X)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  <w:r>
              <w:rPr>
                <w:rFonts w:cs="Arial"/>
              </w:rPr>
              <w:t>Male: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611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44" w:type="dxa"/>
            <w:gridSpan w:val="2"/>
            <w:vMerge/>
            <w:tcBorders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  <w:r>
              <w:rPr>
                <w:rFonts w:cs="Arial"/>
              </w:rPr>
              <w:t>Female: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611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44" w:type="dxa"/>
            <w:gridSpan w:val="2"/>
            <w:vMerge w:val="restart"/>
            <w:tcBorders>
              <w:top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  <w:r w:rsidRPr="008A2445">
              <w:rPr>
                <w:rFonts w:cs="Arial"/>
              </w:rPr>
              <w:t xml:space="preserve">DISABILITY: </w:t>
            </w:r>
          </w:p>
          <w:p w:rsidR="00FC52E3" w:rsidRPr="007348A4" w:rsidRDefault="00FC52E3" w:rsidP="00B04DB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(mark with X)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611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44" w:type="dxa"/>
            <w:gridSpan w:val="2"/>
            <w:vMerge/>
            <w:tcBorders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611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44" w:type="dxa"/>
            <w:gridSpan w:val="2"/>
            <w:vMerge w:val="restart"/>
            <w:tcBorders>
              <w:top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  <w:r w:rsidRPr="008A2445">
              <w:rPr>
                <w:rFonts w:cs="Arial"/>
              </w:rPr>
              <w:t>NATIONALITY:</w:t>
            </w:r>
          </w:p>
          <w:p w:rsidR="00FC52E3" w:rsidRPr="007348A4" w:rsidRDefault="00FC52E3" w:rsidP="00B04DBC">
            <w:pPr>
              <w:rPr>
                <w:rFonts w:cs="Arial"/>
                <w:sz w:val="20"/>
              </w:rPr>
            </w:pPr>
            <w:r w:rsidRPr="007348A4">
              <w:rPr>
                <w:rFonts w:cs="Arial"/>
                <w:sz w:val="20"/>
              </w:rPr>
              <w:t>(mark with X)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  <w:r w:rsidRPr="008A2445">
              <w:rPr>
                <w:rFonts w:cs="Arial"/>
              </w:rPr>
              <w:t>UK/EU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611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44" w:type="dxa"/>
            <w:gridSpan w:val="2"/>
            <w:vMerge/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  <w:r w:rsidRPr="008A2445">
              <w:rPr>
                <w:rFonts w:cs="Arial"/>
              </w:rPr>
              <w:t>O</w:t>
            </w:r>
            <w:r>
              <w:rPr>
                <w:rFonts w:cs="Arial"/>
              </w:rPr>
              <w:t>ther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611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8" w:type="dxa"/>
            <w:vMerge w:val="restart"/>
          </w:tcPr>
          <w:p w:rsidR="00FC52E3" w:rsidRPr="008A2445" w:rsidRDefault="00FC52E3" w:rsidP="00B04DBC">
            <w:pPr>
              <w:rPr>
                <w:rFonts w:cs="Arial"/>
              </w:rPr>
            </w:pPr>
            <w:r w:rsidRPr="008A2445">
              <w:rPr>
                <w:rFonts w:cs="Arial"/>
              </w:rPr>
              <w:t>ETHNIC GROUP</w:t>
            </w:r>
          </w:p>
          <w:p w:rsidR="00FC52E3" w:rsidRPr="007348A4" w:rsidRDefault="00FC52E3" w:rsidP="00B04DBC">
            <w:pPr>
              <w:rPr>
                <w:rFonts w:cs="Arial"/>
                <w:sz w:val="20"/>
              </w:rPr>
            </w:pPr>
            <w:r w:rsidRPr="007348A4">
              <w:rPr>
                <w:rFonts w:cs="Arial"/>
                <w:sz w:val="20"/>
              </w:rPr>
              <w:t>(mark with X)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>White – British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FC52E3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 xml:space="preserve">Asian or Asian British – Other </w:t>
            </w:r>
            <w:r>
              <w:rPr>
                <w:rFonts w:cs="Arial"/>
                <w:sz w:val="20"/>
              </w:rPr>
              <w:t>b</w:t>
            </w:r>
            <w:r w:rsidRPr="008A2445">
              <w:rPr>
                <w:rFonts w:cs="Arial"/>
                <w:sz w:val="20"/>
              </w:rPr>
              <w:t>ackground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8" w:type="dxa"/>
            <w:vMerge/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>White – Irish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  <w:r w:rsidRPr="008A2445">
              <w:rPr>
                <w:rFonts w:cs="Arial"/>
                <w:sz w:val="20"/>
              </w:rPr>
              <w:t>Chinese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8" w:type="dxa"/>
            <w:vMerge/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>White - Scottish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>Mixed</w:t>
            </w:r>
            <w:r>
              <w:rPr>
                <w:rFonts w:cs="Arial"/>
                <w:sz w:val="20"/>
              </w:rPr>
              <w:t xml:space="preserve"> - </w:t>
            </w:r>
            <w:r w:rsidRPr="008A2445">
              <w:rPr>
                <w:rFonts w:cs="Arial"/>
                <w:sz w:val="20"/>
              </w:rPr>
              <w:t xml:space="preserve">White and Black </w:t>
            </w:r>
            <w:smartTag w:uri="urn:schemas-microsoft-com:office:smarttags" w:element="place">
              <w:r w:rsidRPr="008A2445">
                <w:rPr>
                  <w:rFonts w:cs="Arial"/>
                  <w:sz w:val="20"/>
                </w:rPr>
                <w:t>Caribbean</w:t>
              </w:r>
            </w:smartTag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8" w:type="dxa"/>
            <w:vMerge/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 xml:space="preserve">White – Other </w:t>
            </w:r>
            <w:r>
              <w:rPr>
                <w:rFonts w:cs="Arial"/>
                <w:sz w:val="20"/>
              </w:rPr>
              <w:t>b</w:t>
            </w:r>
            <w:r w:rsidRPr="008A2445">
              <w:rPr>
                <w:rFonts w:cs="Arial"/>
                <w:sz w:val="20"/>
              </w:rPr>
              <w:t>ackground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 xml:space="preserve">Mixed </w:t>
            </w:r>
            <w:r>
              <w:rPr>
                <w:rFonts w:cs="Arial"/>
                <w:sz w:val="20"/>
              </w:rPr>
              <w:t xml:space="preserve">- </w:t>
            </w:r>
            <w:r w:rsidRPr="008A2445">
              <w:rPr>
                <w:rFonts w:cs="Arial"/>
                <w:sz w:val="20"/>
              </w:rPr>
              <w:t>White and Black African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8" w:type="dxa"/>
            <w:vMerge/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>Black or Black British – Caribbean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>Mixed</w:t>
            </w:r>
            <w:r>
              <w:rPr>
                <w:rFonts w:cs="Arial"/>
                <w:sz w:val="20"/>
              </w:rPr>
              <w:t xml:space="preserve"> -</w:t>
            </w:r>
            <w:r w:rsidRPr="008A2445">
              <w:rPr>
                <w:rFonts w:cs="Arial"/>
                <w:sz w:val="20"/>
              </w:rPr>
              <w:t xml:space="preserve"> White and Asian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8" w:type="dxa"/>
            <w:vMerge/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>Black or Black British – African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 xml:space="preserve">Other Mixed </w:t>
            </w:r>
            <w:r>
              <w:rPr>
                <w:rFonts w:cs="Arial"/>
                <w:sz w:val="20"/>
              </w:rPr>
              <w:t>b</w:t>
            </w:r>
            <w:r w:rsidRPr="008A2445">
              <w:rPr>
                <w:rFonts w:cs="Arial"/>
                <w:sz w:val="20"/>
              </w:rPr>
              <w:t>ackground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8" w:type="dxa"/>
            <w:vMerge/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 xml:space="preserve">Black or Black British – Other </w:t>
            </w:r>
            <w:r>
              <w:rPr>
                <w:rFonts w:cs="Arial"/>
                <w:sz w:val="20"/>
              </w:rPr>
              <w:t>b</w:t>
            </w:r>
            <w:r w:rsidRPr="008A2445">
              <w:rPr>
                <w:rFonts w:cs="Arial"/>
                <w:sz w:val="20"/>
              </w:rPr>
              <w:t>ackground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 xml:space="preserve">Other Ethnic </w:t>
            </w:r>
            <w:r>
              <w:rPr>
                <w:rFonts w:cs="Arial"/>
                <w:sz w:val="20"/>
              </w:rPr>
              <w:t>b</w:t>
            </w:r>
            <w:r w:rsidRPr="008A2445">
              <w:rPr>
                <w:rFonts w:cs="Arial"/>
                <w:sz w:val="20"/>
              </w:rPr>
              <w:t>ackground</w:t>
            </w:r>
          </w:p>
          <w:p w:rsidR="00FC52E3" w:rsidRPr="008A2445" w:rsidRDefault="00FC52E3" w:rsidP="00B04DBC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8" w:type="dxa"/>
            <w:vMerge/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>Asian or Asian British - Indian</w:t>
            </w:r>
          </w:p>
          <w:p w:rsidR="00FC52E3" w:rsidRPr="008A2445" w:rsidRDefault="00FC52E3" w:rsidP="00B04DBC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>Not Known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8" w:type="dxa"/>
            <w:vMerge/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>Asian or Asian British - Pakistani</w:t>
            </w:r>
          </w:p>
          <w:p w:rsidR="00FC52E3" w:rsidRPr="008A2445" w:rsidRDefault="00FC52E3" w:rsidP="00B04DBC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>Information Refused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FC52E3" w:rsidRPr="008A2445" w:rsidTr="00FC52E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8" w:type="dxa"/>
            <w:vMerge/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  <w:r w:rsidRPr="008A2445">
              <w:rPr>
                <w:rFonts w:cs="Arial"/>
                <w:sz w:val="20"/>
              </w:rPr>
              <w:t>Asian or Asian British - Bangladeshi</w:t>
            </w:r>
          </w:p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  <w:p w:rsidR="00FC52E3" w:rsidRPr="008A2445" w:rsidRDefault="00FC52E3" w:rsidP="00B04DBC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C52E3" w:rsidRPr="008A2445" w:rsidRDefault="00FC52E3" w:rsidP="00B04DBC">
            <w:pPr>
              <w:rPr>
                <w:rFonts w:cs="Arial"/>
              </w:rPr>
            </w:pPr>
          </w:p>
        </w:tc>
      </w:tr>
      <w:tr w:rsidR="00433D42" w:rsidRPr="008A2445" w:rsidTr="00AF1C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349" w:type="dxa"/>
            <w:gridSpan w:val="8"/>
          </w:tcPr>
          <w:p w:rsidR="00433D42" w:rsidRDefault="00433D42" w:rsidP="00B04DBC">
            <w:pPr>
              <w:rPr>
                <w:rFonts w:cs="Arial"/>
                <w:sz w:val="16"/>
                <w:szCs w:val="16"/>
              </w:rPr>
            </w:pPr>
          </w:p>
          <w:p w:rsidR="00433D42" w:rsidRDefault="00433D42" w:rsidP="00B04DBC">
            <w:pPr>
              <w:rPr>
                <w:rFonts w:cs="Arial"/>
                <w:sz w:val="16"/>
                <w:szCs w:val="16"/>
              </w:rPr>
            </w:pPr>
          </w:p>
          <w:p w:rsidR="00433D42" w:rsidRPr="00433D42" w:rsidRDefault="00433D42" w:rsidP="00B04DBC">
            <w:pPr>
              <w:rPr>
                <w:rFonts w:cs="Arial"/>
                <w:sz w:val="16"/>
                <w:szCs w:val="16"/>
              </w:rPr>
            </w:pPr>
          </w:p>
        </w:tc>
      </w:tr>
      <w:tr w:rsidR="00433D42" w:rsidRPr="008A2445" w:rsidTr="00433D42">
        <w:tblPrEx>
          <w:tblCellMar>
            <w:top w:w="0" w:type="dxa"/>
            <w:bottom w:w="0" w:type="dxa"/>
          </w:tblCellMar>
        </w:tblPrEx>
        <w:trPr>
          <w:trHeight w:hRule="exact" w:val="2287"/>
        </w:trPr>
        <w:tc>
          <w:tcPr>
            <w:tcW w:w="10349" w:type="dxa"/>
            <w:gridSpan w:val="8"/>
          </w:tcPr>
          <w:p w:rsidR="00433D42" w:rsidRDefault="00433D42" w:rsidP="00433D42">
            <w:pPr>
              <w:rPr>
                <w:rFonts w:cs="Arial"/>
                <w:bCs/>
                <w:color w:val="000000"/>
              </w:rPr>
            </w:pPr>
            <w:r w:rsidRPr="008A2445">
              <w:rPr>
                <w:rFonts w:cs="Arial"/>
                <w:b/>
                <w:bCs/>
                <w:color w:val="000000"/>
              </w:rPr>
              <w:t>Data Protection</w:t>
            </w:r>
            <w:r w:rsidRPr="008A2445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br/>
            </w:r>
            <w:bookmarkStart w:id="0" w:name="_GoBack"/>
            <w:bookmarkEnd w:id="0"/>
            <w:r w:rsidRPr="008A2445">
              <w:rPr>
                <w:rFonts w:cs="Arial"/>
                <w:color w:val="000000"/>
              </w:rPr>
              <w:br/>
              <w:t xml:space="preserve">The data you enter will be processed in accordance with the University's registration </w:t>
            </w:r>
            <w:r w:rsidRPr="008A2445">
              <w:rPr>
                <w:rFonts w:cs="Arial"/>
                <w:color w:val="000000"/>
              </w:rPr>
              <w:br/>
              <w:t>under the Data Protection Act 1998.</w:t>
            </w:r>
            <w:r>
              <w:rPr>
                <w:rFonts w:cs="Arial"/>
                <w:color w:val="000000"/>
              </w:rPr>
              <w:br/>
            </w:r>
            <w:r w:rsidRPr="008A2445">
              <w:rPr>
                <w:rFonts w:cs="Arial"/>
                <w:color w:val="000000"/>
              </w:rPr>
              <w:t xml:space="preserve">See: </w:t>
            </w:r>
            <w:hyperlink r:id="rId8" w:history="1">
              <w:r w:rsidRPr="008A2445">
                <w:rPr>
                  <w:rFonts w:cs="Arial"/>
                  <w:color w:val="0000FF"/>
                  <w:u w:val="single"/>
                </w:rPr>
                <w:t>University of Leeds Data Protection Code of Practice</w:t>
              </w:r>
            </w:hyperlink>
            <w:r w:rsidRPr="007348A4">
              <w:rPr>
                <w:rFonts w:cs="Arial"/>
                <w:bCs/>
                <w:color w:val="000000"/>
              </w:rPr>
              <w:t xml:space="preserve"> </w:t>
            </w:r>
          </w:p>
          <w:p w:rsidR="00433D42" w:rsidRDefault="00433D42" w:rsidP="00433D42">
            <w:pPr>
              <w:rPr>
                <w:rFonts w:cs="Arial"/>
                <w:bCs/>
                <w:color w:val="000000"/>
              </w:rPr>
            </w:pPr>
          </w:p>
          <w:p w:rsidR="00433D42" w:rsidRPr="007348A4" w:rsidRDefault="00433D42" w:rsidP="00433D42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Please return</w:t>
            </w:r>
            <w:r w:rsidRPr="007348A4">
              <w:rPr>
                <w:rFonts w:cs="Arial"/>
                <w:bCs/>
                <w:color w:val="000000"/>
              </w:rPr>
              <w:t xml:space="preserve"> this form </w:t>
            </w:r>
            <w:r>
              <w:rPr>
                <w:rFonts w:cs="Arial"/>
                <w:bCs/>
                <w:color w:val="000000"/>
              </w:rPr>
              <w:t xml:space="preserve">by e-mail </w:t>
            </w:r>
            <w:r w:rsidRPr="007348A4">
              <w:rPr>
                <w:rFonts w:cs="Arial"/>
                <w:bCs/>
                <w:color w:val="000000"/>
              </w:rPr>
              <w:t>to</w:t>
            </w:r>
            <w:r>
              <w:rPr>
                <w:rFonts w:cs="Arial"/>
                <w:bCs/>
                <w:color w:val="000000"/>
              </w:rPr>
              <w:t xml:space="preserve"> the Quality Assurance Team:</w:t>
            </w:r>
            <w:r w:rsidRPr="007348A4">
              <w:rPr>
                <w:rFonts w:cs="Arial"/>
                <w:bCs/>
                <w:color w:val="000000"/>
              </w:rPr>
              <w:t xml:space="preserve"> </w:t>
            </w:r>
            <w:hyperlink r:id="rId9" w:history="1">
              <w:r w:rsidRPr="007348A4">
                <w:rPr>
                  <w:rStyle w:val="Hyperlink"/>
                  <w:bCs/>
                </w:rPr>
                <w:t>exexadmin@leeds.ac.uk</w:t>
              </w:r>
            </w:hyperlink>
            <w:r w:rsidRPr="007348A4">
              <w:rPr>
                <w:rFonts w:cs="Arial"/>
                <w:bCs/>
                <w:color w:val="000000"/>
              </w:rPr>
              <w:t xml:space="preserve"> </w:t>
            </w:r>
          </w:p>
          <w:p w:rsidR="00433D42" w:rsidRDefault="00433D42" w:rsidP="00433D42">
            <w:pPr>
              <w:rPr>
                <w:rFonts w:cs="Arial"/>
                <w:color w:val="000000"/>
              </w:rPr>
            </w:pPr>
          </w:p>
          <w:p w:rsidR="00433D42" w:rsidRDefault="00433D42" w:rsidP="00433D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br/>
            </w:r>
          </w:p>
          <w:p w:rsidR="00433D42" w:rsidRDefault="00433D42" w:rsidP="00433D42">
            <w:pPr>
              <w:rPr>
                <w:rFonts w:cs="Arial"/>
                <w:color w:val="000000"/>
              </w:rPr>
            </w:pPr>
          </w:p>
          <w:p w:rsidR="00433D42" w:rsidRDefault="00433D42" w:rsidP="00433D42">
            <w:pPr>
              <w:rPr>
                <w:rFonts w:cs="Arial"/>
                <w:bCs/>
                <w:color w:val="000000"/>
              </w:rPr>
            </w:pPr>
            <w:r w:rsidRPr="008A2445">
              <w:rPr>
                <w:rFonts w:cs="Arial"/>
                <w:color w:val="000000"/>
              </w:rPr>
              <w:br/>
              <w:t xml:space="preserve">The data you enter will be processed in accordance with the University's registration </w:t>
            </w:r>
            <w:r w:rsidRPr="008A2445">
              <w:rPr>
                <w:rFonts w:cs="Arial"/>
                <w:color w:val="000000"/>
              </w:rPr>
              <w:br/>
              <w:t>under the Data Protection Act 1998.</w:t>
            </w:r>
            <w:r w:rsidRPr="008A2445">
              <w:rPr>
                <w:rFonts w:cs="Arial"/>
                <w:color w:val="000000"/>
              </w:rPr>
              <w:br/>
              <w:t xml:space="preserve">See: </w:t>
            </w:r>
            <w:hyperlink r:id="rId10" w:history="1">
              <w:r w:rsidRPr="008A2445">
                <w:rPr>
                  <w:rFonts w:cs="Arial"/>
                  <w:color w:val="0000FF"/>
                  <w:u w:val="single"/>
                </w:rPr>
                <w:t>University of Leeds Data Protection Code of Practice</w:t>
              </w:r>
            </w:hyperlink>
            <w:r w:rsidRPr="007348A4">
              <w:rPr>
                <w:rFonts w:cs="Arial"/>
                <w:bCs/>
                <w:color w:val="000000"/>
              </w:rPr>
              <w:t xml:space="preserve"> </w:t>
            </w:r>
          </w:p>
          <w:p w:rsidR="00433D42" w:rsidRDefault="00433D42" w:rsidP="00433D42">
            <w:pPr>
              <w:rPr>
                <w:rFonts w:cs="Arial"/>
                <w:bCs/>
                <w:color w:val="000000"/>
              </w:rPr>
            </w:pPr>
          </w:p>
          <w:p w:rsidR="00433D42" w:rsidRPr="007348A4" w:rsidRDefault="00433D42" w:rsidP="00433D42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Please return</w:t>
            </w:r>
            <w:r w:rsidRPr="007348A4">
              <w:rPr>
                <w:rFonts w:cs="Arial"/>
                <w:bCs/>
                <w:color w:val="000000"/>
              </w:rPr>
              <w:t xml:space="preserve"> this form </w:t>
            </w:r>
            <w:r>
              <w:rPr>
                <w:rFonts w:cs="Arial"/>
                <w:bCs/>
                <w:color w:val="000000"/>
              </w:rPr>
              <w:t xml:space="preserve">by e-mail </w:t>
            </w:r>
            <w:r w:rsidRPr="007348A4">
              <w:rPr>
                <w:rFonts w:cs="Arial"/>
                <w:bCs/>
                <w:color w:val="000000"/>
              </w:rPr>
              <w:t>to</w:t>
            </w:r>
            <w:r>
              <w:rPr>
                <w:rFonts w:cs="Arial"/>
                <w:bCs/>
                <w:color w:val="000000"/>
              </w:rPr>
              <w:t xml:space="preserve"> the Quality Assurance Team:</w:t>
            </w:r>
            <w:r w:rsidRPr="007348A4">
              <w:rPr>
                <w:rFonts w:cs="Arial"/>
                <w:bCs/>
                <w:color w:val="000000"/>
              </w:rPr>
              <w:t xml:space="preserve"> </w:t>
            </w:r>
            <w:hyperlink r:id="rId11" w:history="1">
              <w:r w:rsidRPr="007348A4">
                <w:rPr>
                  <w:rStyle w:val="Hyperlink"/>
                  <w:bCs/>
                </w:rPr>
                <w:t>exexadmin@leeds.ac.uk</w:t>
              </w:r>
            </w:hyperlink>
            <w:r w:rsidRPr="007348A4">
              <w:rPr>
                <w:rFonts w:cs="Arial"/>
                <w:bCs/>
                <w:color w:val="000000"/>
              </w:rPr>
              <w:t xml:space="preserve"> </w:t>
            </w:r>
          </w:p>
          <w:p w:rsidR="00433D42" w:rsidRPr="008A2445" w:rsidRDefault="00433D42" w:rsidP="00B04DBC">
            <w:pPr>
              <w:rPr>
                <w:rFonts w:cs="Arial"/>
              </w:rPr>
            </w:pPr>
          </w:p>
        </w:tc>
      </w:tr>
    </w:tbl>
    <w:p w:rsidR="00A82FDF" w:rsidRPr="00C7379E" w:rsidRDefault="00A82FDF" w:rsidP="00C7379E">
      <w:pPr>
        <w:tabs>
          <w:tab w:val="left" w:pos="3719"/>
        </w:tabs>
      </w:pPr>
    </w:p>
    <w:sectPr w:rsidR="00A82FDF" w:rsidRPr="00C7379E" w:rsidSect="00914B4D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1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FB" w:rsidRDefault="008040FB" w:rsidP="007F0593">
      <w:pPr>
        <w:spacing w:before="0"/>
      </w:pPr>
      <w:r>
        <w:separator/>
      </w:r>
    </w:p>
  </w:endnote>
  <w:endnote w:type="continuationSeparator" w:id="0">
    <w:p w:rsidR="008040FB" w:rsidRDefault="008040FB" w:rsidP="007F05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DF" w:rsidRPr="00A82FDF" w:rsidRDefault="00A82FDF" w:rsidP="00A82FDF">
    <w:pPr>
      <w:pStyle w:val="Footer"/>
      <w:jc w:val="right"/>
      <w:rPr>
        <w:sz w:val="22"/>
        <w:szCs w:val="22"/>
      </w:rPr>
    </w:pPr>
    <w:r w:rsidRPr="00A82FDF">
      <w:rPr>
        <w:sz w:val="22"/>
        <w:szCs w:val="22"/>
      </w:rPr>
      <w:fldChar w:fldCharType="begin"/>
    </w:r>
    <w:r w:rsidRPr="00A82FDF">
      <w:rPr>
        <w:sz w:val="22"/>
        <w:szCs w:val="22"/>
      </w:rPr>
      <w:instrText xml:space="preserve"> PAGE   \* MERGEFORMAT </w:instrText>
    </w:r>
    <w:r w:rsidRPr="00A82FDF">
      <w:rPr>
        <w:sz w:val="22"/>
        <w:szCs w:val="22"/>
      </w:rPr>
      <w:fldChar w:fldCharType="separate"/>
    </w:r>
    <w:r w:rsidR="00433D42">
      <w:rPr>
        <w:noProof/>
        <w:sz w:val="22"/>
        <w:szCs w:val="22"/>
      </w:rPr>
      <w:t>2</w:t>
    </w:r>
    <w:r w:rsidRPr="00A82FDF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34" w:rsidRPr="005E0F34" w:rsidRDefault="005E0F34">
    <w:pPr>
      <w:pStyle w:val="Footer"/>
      <w:rPr>
        <w:sz w:val="22"/>
        <w:szCs w:val="22"/>
      </w:rPr>
    </w:pPr>
    <w:r w:rsidRPr="005E0F34">
      <w:rPr>
        <w:sz w:val="22"/>
        <w:szCs w:val="22"/>
      </w:rPr>
      <w:t>QAT/</w:t>
    </w:r>
    <w:r w:rsidR="00744A18">
      <w:rPr>
        <w:sz w:val="22"/>
        <w:szCs w:val="22"/>
      </w:rPr>
      <w:t>August</w:t>
    </w:r>
    <w:r w:rsidRPr="005E0F34">
      <w:rPr>
        <w:sz w:val="22"/>
        <w:szCs w:val="22"/>
      </w:rPr>
      <w:t xml:space="preserve"> 2014</w:t>
    </w:r>
    <w:r w:rsidR="00A82FDF">
      <w:rPr>
        <w:sz w:val="22"/>
        <w:szCs w:val="22"/>
      </w:rPr>
      <w:tab/>
    </w:r>
    <w:r w:rsidR="00A82FDF">
      <w:rPr>
        <w:sz w:val="22"/>
        <w:szCs w:val="22"/>
      </w:rPr>
      <w:tab/>
    </w:r>
    <w:r w:rsidR="00A82FDF" w:rsidRPr="00A82FDF">
      <w:rPr>
        <w:sz w:val="22"/>
        <w:szCs w:val="22"/>
      </w:rPr>
      <w:fldChar w:fldCharType="begin"/>
    </w:r>
    <w:r w:rsidR="00A82FDF" w:rsidRPr="00A82FDF">
      <w:rPr>
        <w:sz w:val="22"/>
        <w:szCs w:val="22"/>
      </w:rPr>
      <w:instrText xml:space="preserve"> PAGE   \* MERGEFORMAT </w:instrText>
    </w:r>
    <w:r w:rsidR="00A82FDF" w:rsidRPr="00A82FDF">
      <w:rPr>
        <w:sz w:val="22"/>
        <w:szCs w:val="22"/>
      </w:rPr>
      <w:fldChar w:fldCharType="separate"/>
    </w:r>
    <w:r w:rsidR="00433D42">
      <w:rPr>
        <w:noProof/>
        <w:sz w:val="22"/>
        <w:szCs w:val="22"/>
      </w:rPr>
      <w:t>1</w:t>
    </w:r>
    <w:r w:rsidR="00A82FDF" w:rsidRPr="00A82FDF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FB" w:rsidRDefault="008040FB" w:rsidP="007F0593">
      <w:pPr>
        <w:spacing w:before="0"/>
      </w:pPr>
      <w:r>
        <w:separator/>
      </w:r>
    </w:p>
  </w:footnote>
  <w:footnote w:type="continuationSeparator" w:id="0">
    <w:p w:rsidR="008040FB" w:rsidRDefault="008040FB" w:rsidP="007F05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34" w:rsidRDefault="00A82F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148B848" wp14:editId="1DD2892F">
          <wp:simplePos x="0" y="0"/>
          <wp:positionH relativeFrom="column">
            <wp:posOffset>3705225</wp:posOffset>
          </wp:positionH>
          <wp:positionV relativeFrom="paragraph">
            <wp:posOffset>-773430</wp:posOffset>
          </wp:positionV>
          <wp:extent cx="2388870" cy="850265"/>
          <wp:effectExtent l="0" t="0" r="0" b="6985"/>
          <wp:wrapNone/>
          <wp:docPr id="8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0E5A08C" wp14:editId="744CF7D8">
              <wp:simplePos x="0" y="0"/>
              <wp:positionH relativeFrom="page">
                <wp:posOffset>485775</wp:posOffset>
              </wp:positionH>
              <wp:positionV relativeFrom="page">
                <wp:posOffset>1466850</wp:posOffset>
              </wp:positionV>
              <wp:extent cx="6600190" cy="0"/>
              <wp:effectExtent l="0" t="0" r="101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115.5pt" to="557.9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k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pWm2AN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">
              <w10:wrap anchorx="page" anchory="page"/>
              <w10:anchorlock/>
            </v:line>
          </w:pict>
        </mc:Fallback>
      </mc:AlternateContent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7CD0344" wp14:editId="1F0333D4">
              <wp:simplePos x="0" y="0"/>
              <wp:positionH relativeFrom="page">
                <wp:posOffset>567690</wp:posOffset>
              </wp:positionH>
              <wp:positionV relativeFrom="page">
                <wp:posOffset>470535</wp:posOffset>
              </wp:positionV>
              <wp:extent cx="3413760" cy="1134110"/>
              <wp:effectExtent l="0" t="0" r="1524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5"/>
                          </w:tblGrid>
                          <w:tr w:rsidR="005E0F34" w:rsidRPr="00505931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5E0F34" w:rsidRPr="00505931" w:rsidRDefault="005E0F34" w:rsidP="009A5015">
                                <w:pPr>
                                  <w:pStyle w:val="LEUFPSchool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Student Education Service</w:t>
                                </w:r>
                              </w:p>
                              <w:p w:rsidR="005E0F34" w:rsidRPr="00505931" w:rsidRDefault="005E0F34" w:rsidP="009A5015">
                                <w:pPr>
                                  <w:pStyle w:val="LEUFPFac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Quality Assurance</w:t>
                                </w:r>
                              </w:p>
                            </w:tc>
                          </w:tr>
                        </w:tbl>
                        <w:p w:rsidR="005E0F34" w:rsidRPr="00505931" w:rsidRDefault="005E0F34" w:rsidP="005E0F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7pt;margin-top:37.05pt;width:268.8pt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5"/>
                    </w:tblGrid>
                    <w:tr w:rsidR="005E0F34" w:rsidRPr="00505931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5E0F34" w:rsidRPr="00505931" w:rsidRDefault="005E0F34" w:rsidP="009A5015">
                          <w:pPr>
                            <w:pStyle w:val="LEUFPSchool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Student Education Service</w:t>
                          </w:r>
                        </w:p>
                        <w:p w:rsidR="005E0F34" w:rsidRPr="00505931" w:rsidRDefault="005E0F34" w:rsidP="009A5015">
                          <w:pPr>
                            <w:pStyle w:val="LEUFPFac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Quality Assurance</w:t>
                          </w:r>
                        </w:p>
                      </w:tc>
                    </w:tr>
                  </w:tbl>
                  <w:p w:rsidR="005E0F34" w:rsidRPr="00505931" w:rsidRDefault="005E0F34" w:rsidP="005E0F3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93"/>
    <w:rsid w:val="00004807"/>
    <w:rsid w:val="000536AA"/>
    <w:rsid w:val="000678B6"/>
    <w:rsid w:val="000A395C"/>
    <w:rsid w:val="000A5604"/>
    <w:rsid w:val="00103AD2"/>
    <w:rsid w:val="00160378"/>
    <w:rsid w:val="001C2F45"/>
    <w:rsid w:val="001D38EF"/>
    <w:rsid w:val="002379CC"/>
    <w:rsid w:val="00273123"/>
    <w:rsid w:val="00294A7A"/>
    <w:rsid w:val="002A237B"/>
    <w:rsid w:val="00330467"/>
    <w:rsid w:val="003400F1"/>
    <w:rsid w:val="00416AA0"/>
    <w:rsid w:val="00433D42"/>
    <w:rsid w:val="004B5E07"/>
    <w:rsid w:val="0056264E"/>
    <w:rsid w:val="005B0D14"/>
    <w:rsid w:val="005C161B"/>
    <w:rsid w:val="005E0F34"/>
    <w:rsid w:val="005F739B"/>
    <w:rsid w:val="006422C8"/>
    <w:rsid w:val="006F163E"/>
    <w:rsid w:val="00744A18"/>
    <w:rsid w:val="007F0593"/>
    <w:rsid w:val="008040FB"/>
    <w:rsid w:val="00873D7B"/>
    <w:rsid w:val="00880119"/>
    <w:rsid w:val="00890E90"/>
    <w:rsid w:val="0091059B"/>
    <w:rsid w:val="00914B4D"/>
    <w:rsid w:val="00930117"/>
    <w:rsid w:val="00A36CF5"/>
    <w:rsid w:val="00A51D76"/>
    <w:rsid w:val="00A82FDF"/>
    <w:rsid w:val="00AD1B4C"/>
    <w:rsid w:val="00AD3173"/>
    <w:rsid w:val="00B23E4E"/>
    <w:rsid w:val="00B3772F"/>
    <w:rsid w:val="00B73992"/>
    <w:rsid w:val="00B7564E"/>
    <w:rsid w:val="00BF7C01"/>
    <w:rsid w:val="00C43089"/>
    <w:rsid w:val="00C7379E"/>
    <w:rsid w:val="00CA19CD"/>
    <w:rsid w:val="00D00D33"/>
    <w:rsid w:val="00E057DF"/>
    <w:rsid w:val="00E209F2"/>
    <w:rsid w:val="00E32CB0"/>
    <w:rsid w:val="00EB66B1"/>
    <w:rsid w:val="00F367F1"/>
    <w:rsid w:val="00F419B2"/>
    <w:rsid w:val="00F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D"/>
    <w:pPr>
      <w:spacing w:before="120" w:after="12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after="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4A18"/>
    <w:pPr>
      <w:keepNext/>
      <w:keepLines/>
      <w:spacing w:before="0" w:line="276" w:lineRule="auto"/>
      <w:outlineLvl w:val="1"/>
    </w:pPr>
    <w:rPr>
      <w:rFonts w:eastAsiaTheme="majorEastAsia" w:cs="Arial"/>
      <w:b/>
      <w:bCs/>
      <w:i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2CB0"/>
    <w:pPr>
      <w:keepNext/>
      <w:keepLines/>
      <w:spacing w:before="240" w:line="276" w:lineRule="auto"/>
      <w:outlineLvl w:val="2"/>
    </w:pPr>
    <w:rPr>
      <w:rFonts w:eastAsiaTheme="majorEastAsia" w:cs="Arial"/>
      <w:b/>
      <w:bCs/>
      <w:i/>
      <w:sz w:val="18"/>
      <w:szCs w:val="1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line="276" w:lineRule="auto"/>
      <w:outlineLvl w:val="3"/>
    </w:pPr>
    <w:rPr>
      <w:rFonts w:eastAsiaTheme="majorEastAsia" w:cs="Arial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line="276" w:lineRule="auto"/>
      <w:outlineLvl w:val="4"/>
    </w:pPr>
    <w:rPr>
      <w:rFonts w:eastAsiaTheme="majorEastAsia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line="276" w:lineRule="auto"/>
      <w:outlineLvl w:val="5"/>
    </w:pPr>
    <w:rPr>
      <w:rFonts w:eastAsiaTheme="majorEastAsia" w:cs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line="276" w:lineRule="auto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line="276" w:lineRule="auto"/>
      <w:outlineLvl w:val="8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after="0" w:line="276" w:lineRule="auto"/>
    </w:pPr>
    <w:rPr>
      <w:rFonts w:eastAsiaTheme="minorHAnsi" w:cs="Arial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after="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after="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A18"/>
    <w:rPr>
      <w:rFonts w:eastAsiaTheme="majorEastAsia"/>
      <w:b/>
      <w:bCs/>
      <w:i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2CB0"/>
    <w:rPr>
      <w:rFonts w:eastAsiaTheme="majorEastAsia"/>
      <w:b/>
      <w:bCs/>
      <w:i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after="0" w:line="276" w:lineRule="auto"/>
      <w:ind w:left="794" w:right="794"/>
    </w:pPr>
    <w:rPr>
      <w:rFonts w:eastAsiaTheme="minorHAnsi" w:cs="Arial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after="0"/>
    </w:pPr>
    <w:rPr>
      <w:rFonts w:eastAsiaTheme="minorHAnsi" w:cs="Arial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after="0"/>
    </w:pPr>
    <w:rPr>
      <w:rFonts w:eastAsiaTheme="majorEastAsia" w:cstheme="majorBidi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after="0"/>
      <w:ind w:left="240" w:hanging="240"/>
    </w:pPr>
    <w:rPr>
      <w:rFonts w:eastAsiaTheme="minorHAnsi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59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0593"/>
  </w:style>
  <w:style w:type="paragraph" w:customStyle="1" w:styleId="LEUFPFac">
    <w:name w:val="LEU_FP_Fac"/>
    <w:rsid w:val="007F0593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7F0593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7F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A"/>
    <w:rPr>
      <w:rFonts w:ascii="Tahoma" w:hAnsi="Tahoma" w:cs="Tahoma"/>
      <w:sz w:val="16"/>
      <w:szCs w:val="16"/>
    </w:rPr>
  </w:style>
  <w:style w:type="paragraph" w:customStyle="1" w:styleId="AA-TextBoxFiller">
    <w:name w:val="AA-TextBoxFiller"/>
    <w:basedOn w:val="Normal"/>
    <w:qFormat/>
    <w:rsid w:val="00914B4D"/>
    <w:pPr>
      <w:spacing w:before="60" w:after="60"/>
    </w:pPr>
    <w:rPr>
      <w:rFonts w:eastAsiaTheme="majorEastAsia" w:cstheme="majorBidi"/>
      <w:iCs/>
      <w:color w:val="5A5A5A" w:themeColor="text1" w:themeTint="A5"/>
      <w:szCs w:val="24"/>
    </w:rPr>
  </w:style>
  <w:style w:type="paragraph" w:customStyle="1" w:styleId="AA-TextBoxFillerSmall">
    <w:name w:val="AA-TextBoxFillerSmall"/>
    <w:basedOn w:val="AA-TextBoxFiller"/>
    <w:qFormat/>
    <w:rsid w:val="00914B4D"/>
    <w:rPr>
      <w:sz w:val="18"/>
    </w:rPr>
  </w:style>
  <w:style w:type="paragraph" w:customStyle="1" w:styleId="Note">
    <w:name w:val="Note"/>
    <w:basedOn w:val="Normal"/>
    <w:link w:val="NoteChar"/>
    <w:rsid w:val="00744A18"/>
    <w:pPr>
      <w:widowControl w:val="0"/>
      <w:autoSpaceDE w:val="0"/>
      <w:autoSpaceDN w:val="0"/>
      <w:adjustRightInd w:val="0"/>
      <w:spacing w:before="0" w:after="0"/>
    </w:pPr>
    <w:rPr>
      <w:rFonts w:cs="Arial"/>
      <w:color w:val="000080"/>
      <w:sz w:val="12"/>
      <w:szCs w:val="12"/>
      <w:lang w:eastAsia="en-GB"/>
    </w:rPr>
  </w:style>
  <w:style w:type="character" w:customStyle="1" w:styleId="NoteChar">
    <w:name w:val="Note Char"/>
    <w:link w:val="Note"/>
    <w:rsid w:val="00744A18"/>
    <w:rPr>
      <w:rFonts w:eastAsia="Times New Roman"/>
      <w:color w:val="000080"/>
      <w:sz w:val="12"/>
      <w:szCs w:val="12"/>
      <w:lang w:eastAsia="en-GB"/>
    </w:rPr>
  </w:style>
  <w:style w:type="paragraph" w:customStyle="1" w:styleId="Style8ptDarkBlueLeft006cm">
    <w:name w:val="Style 8 pt Dark Blue Left:  0.06 cm"/>
    <w:basedOn w:val="Normal"/>
    <w:rsid w:val="00744A18"/>
    <w:pPr>
      <w:spacing w:before="0" w:after="0"/>
      <w:ind w:left="34"/>
    </w:pPr>
    <w:rPr>
      <w:color w:val="000080"/>
      <w:sz w:val="18"/>
      <w:lang w:eastAsia="en-GB"/>
    </w:rPr>
  </w:style>
  <w:style w:type="character" w:customStyle="1" w:styleId="StyleEndnoteReference9pt">
    <w:name w:val="Style Endnote Reference + 9 pt"/>
    <w:rsid w:val="00744A18"/>
    <w:rPr>
      <w:rFonts w:ascii="Times New Roman" w:hAnsi="Times New Roman"/>
      <w:b/>
      <w:dstrike w:val="0"/>
      <w:color w:val="FF0000"/>
      <w:sz w:val="24"/>
      <w:vertAlign w:val="baseline"/>
    </w:rPr>
  </w:style>
  <w:style w:type="paragraph" w:styleId="FootnoteText">
    <w:name w:val="footnote text"/>
    <w:basedOn w:val="Normal"/>
    <w:link w:val="FootnoteTextChar"/>
    <w:semiHidden/>
    <w:rsid w:val="00744A18"/>
    <w:pPr>
      <w:spacing w:before="0" w:after="0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44A18"/>
    <w:rPr>
      <w:rFonts w:eastAsia="Times New Roman" w:cs="Times New Roman"/>
      <w:sz w:val="20"/>
      <w:szCs w:val="20"/>
      <w:lang w:eastAsia="en-GB"/>
    </w:rPr>
  </w:style>
  <w:style w:type="character" w:styleId="Hyperlink">
    <w:name w:val="Hyperlink"/>
    <w:rsid w:val="00744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D"/>
    <w:pPr>
      <w:spacing w:before="120" w:after="12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after="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4A18"/>
    <w:pPr>
      <w:keepNext/>
      <w:keepLines/>
      <w:spacing w:before="0" w:line="276" w:lineRule="auto"/>
      <w:outlineLvl w:val="1"/>
    </w:pPr>
    <w:rPr>
      <w:rFonts w:eastAsiaTheme="majorEastAsia" w:cs="Arial"/>
      <w:b/>
      <w:bCs/>
      <w:i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2CB0"/>
    <w:pPr>
      <w:keepNext/>
      <w:keepLines/>
      <w:spacing w:before="240" w:line="276" w:lineRule="auto"/>
      <w:outlineLvl w:val="2"/>
    </w:pPr>
    <w:rPr>
      <w:rFonts w:eastAsiaTheme="majorEastAsia" w:cs="Arial"/>
      <w:b/>
      <w:bCs/>
      <w:i/>
      <w:sz w:val="18"/>
      <w:szCs w:val="1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line="276" w:lineRule="auto"/>
      <w:outlineLvl w:val="3"/>
    </w:pPr>
    <w:rPr>
      <w:rFonts w:eastAsiaTheme="majorEastAsia" w:cs="Arial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line="276" w:lineRule="auto"/>
      <w:outlineLvl w:val="4"/>
    </w:pPr>
    <w:rPr>
      <w:rFonts w:eastAsiaTheme="majorEastAsia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line="276" w:lineRule="auto"/>
      <w:outlineLvl w:val="5"/>
    </w:pPr>
    <w:rPr>
      <w:rFonts w:eastAsiaTheme="majorEastAsia" w:cs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line="276" w:lineRule="auto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line="276" w:lineRule="auto"/>
      <w:outlineLvl w:val="8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after="0" w:line="276" w:lineRule="auto"/>
    </w:pPr>
    <w:rPr>
      <w:rFonts w:eastAsiaTheme="minorHAnsi" w:cs="Arial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after="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after="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A18"/>
    <w:rPr>
      <w:rFonts w:eastAsiaTheme="majorEastAsia"/>
      <w:b/>
      <w:bCs/>
      <w:i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2CB0"/>
    <w:rPr>
      <w:rFonts w:eastAsiaTheme="majorEastAsia"/>
      <w:b/>
      <w:bCs/>
      <w:i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after="0" w:line="276" w:lineRule="auto"/>
      <w:ind w:left="794" w:right="794"/>
    </w:pPr>
    <w:rPr>
      <w:rFonts w:eastAsiaTheme="minorHAnsi" w:cs="Arial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after="0"/>
    </w:pPr>
    <w:rPr>
      <w:rFonts w:eastAsiaTheme="minorHAnsi" w:cs="Arial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after="0"/>
    </w:pPr>
    <w:rPr>
      <w:rFonts w:eastAsiaTheme="majorEastAsia" w:cstheme="majorBidi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after="0"/>
      <w:ind w:left="240" w:hanging="240"/>
    </w:pPr>
    <w:rPr>
      <w:rFonts w:eastAsiaTheme="minorHAnsi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59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0593"/>
  </w:style>
  <w:style w:type="paragraph" w:customStyle="1" w:styleId="LEUFPFac">
    <w:name w:val="LEU_FP_Fac"/>
    <w:rsid w:val="007F0593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7F0593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7F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A"/>
    <w:rPr>
      <w:rFonts w:ascii="Tahoma" w:hAnsi="Tahoma" w:cs="Tahoma"/>
      <w:sz w:val="16"/>
      <w:szCs w:val="16"/>
    </w:rPr>
  </w:style>
  <w:style w:type="paragraph" w:customStyle="1" w:styleId="AA-TextBoxFiller">
    <w:name w:val="AA-TextBoxFiller"/>
    <w:basedOn w:val="Normal"/>
    <w:qFormat/>
    <w:rsid w:val="00914B4D"/>
    <w:pPr>
      <w:spacing w:before="60" w:after="60"/>
    </w:pPr>
    <w:rPr>
      <w:rFonts w:eastAsiaTheme="majorEastAsia" w:cstheme="majorBidi"/>
      <w:iCs/>
      <w:color w:val="5A5A5A" w:themeColor="text1" w:themeTint="A5"/>
      <w:szCs w:val="24"/>
    </w:rPr>
  </w:style>
  <w:style w:type="paragraph" w:customStyle="1" w:styleId="AA-TextBoxFillerSmall">
    <w:name w:val="AA-TextBoxFillerSmall"/>
    <w:basedOn w:val="AA-TextBoxFiller"/>
    <w:qFormat/>
    <w:rsid w:val="00914B4D"/>
    <w:rPr>
      <w:sz w:val="18"/>
    </w:rPr>
  </w:style>
  <w:style w:type="paragraph" w:customStyle="1" w:styleId="Note">
    <w:name w:val="Note"/>
    <w:basedOn w:val="Normal"/>
    <w:link w:val="NoteChar"/>
    <w:rsid w:val="00744A18"/>
    <w:pPr>
      <w:widowControl w:val="0"/>
      <w:autoSpaceDE w:val="0"/>
      <w:autoSpaceDN w:val="0"/>
      <w:adjustRightInd w:val="0"/>
      <w:spacing w:before="0" w:after="0"/>
    </w:pPr>
    <w:rPr>
      <w:rFonts w:cs="Arial"/>
      <w:color w:val="000080"/>
      <w:sz w:val="12"/>
      <w:szCs w:val="12"/>
      <w:lang w:eastAsia="en-GB"/>
    </w:rPr>
  </w:style>
  <w:style w:type="character" w:customStyle="1" w:styleId="NoteChar">
    <w:name w:val="Note Char"/>
    <w:link w:val="Note"/>
    <w:rsid w:val="00744A18"/>
    <w:rPr>
      <w:rFonts w:eastAsia="Times New Roman"/>
      <w:color w:val="000080"/>
      <w:sz w:val="12"/>
      <w:szCs w:val="12"/>
      <w:lang w:eastAsia="en-GB"/>
    </w:rPr>
  </w:style>
  <w:style w:type="paragraph" w:customStyle="1" w:styleId="Style8ptDarkBlueLeft006cm">
    <w:name w:val="Style 8 pt Dark Blue Left:  0.06 cm"/>
    <w:basedOn w:val="Normal"/>
    <w:rsid w:val="00744A18"/>
    <w:pPr>
      <w:spacing w:before="0" w:after="0"/>
      <w:ind w:left="34"/>
    </w:pPr>
    <w:rPr>
      <w:color w:val="000080"/>
      <w:sz w:val="18"/>
      <w:lang w:eastAsia="en-GB"/>
    </w:rPr>
  </w:style>
  <w:style w:type="character" w:customStyle="1" w:styleId="StyleEndnoteReference9pt">
    <w:name w:val="Style Endnote Reference + 9 pt"/>
    <w:rsid w:val="00744A18"/>
    <w:rPr>
      <w:rFonts w:ascii="Times New Roman" w:hAnsi="Times New Roman"/>
      <w:b/>
      <w:dstrike w:val="0"/>
      <w:color w:val="FF0000"/>
      <w:sz w:val="24"/>
      <w:vertAlign w:val="baseline"/>
    </w:rPr>
  </w:style>
  <w:style w:type="paragraph" w:styleId="FootnoteText">
    <w:name w:val="footnote text"/>
    <w:basedOn w:val="Normal"/>
    <w:link w:val="FootnoteTextChar"/>
    <w:semiHidden/>
    <w:rsid w:val="00744A18"/>
    <w:pPr>
      <w:spacing w:before="0" w:after="0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44A18"/>
    <w:rPr>
      <w:rFonts w:eastAsia="Times New Roman" w:cs="Times New Roman"/>
      <w:sz w:val="20"/>
      <w:szCs w:val="20"/>
      <w:lang w:eastAsia="en-GB"/>
    </w:rPr>
  </w:style>
  <w:style w:type="character" w:styleId="Hyperlink">
    <w:name w:val="Hyperlink"/>
    <w:rsid w:val="00744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.ac.uk/secretariat/data_protection_code_of_practice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exadmin@leeds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eds.ac.uk/secretariat/data_protection_code_of_practi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exadmin@leeds.ac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Whitehouse</dc:creator>
  <cp:lastModifiedBy>Elizabeth Cowan</cp:lastModifiedBy>
  <cp:revision>4</cp:revision>
  <dcterms:created xsi:type="dcterms:W3CDTF">2014-09-01T08:47:00Z</dcterms:created>
  <dcterms:modified xsi:type="dcterms:W3CDTF">2014-09-01T08:52:00Z</dcterms:modified>
</cp:coreProperties>
</file>