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EF" w:rsidP="00741C66" w:rsidRDefault="00D723ED" w14:paraId="4E47FE92" w14:textId="3F05CFC4">
      <w:pPr>
        <w:pStyle w:val="Heading1"/>
      </w:pPr>
      <w:r>
        <w:t>Summer in Leeds</w:t>
      </w:r>
      <w:r w:rsidR="000E6B94">
        <w:t xml:space="preserve"> programme</w:t>
      </w:r>
      <w:r w:rsidR="00B77688">
        <w:t xml:space="preserve"> – </w:t>
      </w:r>
      <w:r w:rsidR="000E6B94">
        <w:t xml:space="preserve">messages </w:t>
      </w:r>
      <w:r w:rsidR="00B77688">
        <w:t>Schools</w:t>
      </w:r>
      <w:r w:rsidR="000E6B94">
        <w:t xml:space="preserve"> can send out</w:t>
      </w:r>
      <w:r w:rsidR="00B77688">
        <w:t>.</w:t>
      </w:r>
    </w:p>
    <w:p w:rsidRPr="0019355A" w:rsidR="0019355A" w:rsidP="0019355A" w:rsidRDefault="0019355A" w14:paraId="73979396" w14:textId="77777777"/>
    <w:p w:rsidR="004232E4" w:rsidRDefault="009E787B" w14:paraId="4FEA0A7D" w14:textId="386242B7">
      <w:r w:rsidRPr="59393F53">
        <w:rPr>
          <w:b/>
          <w:bCs/>
        </w:rPr>
        <w:t>Purpose of document:</w:t>
      </w:r>
      <w:r>
        <w:t xml:space="preserve"> To provide Schools w</w:t>
      </w:r>
      <w:r w:rsidR="00741C66">
        <w:t xml:space="preserve">ith </w:t>
      </w:r>
      <w:r w:rsidR="006E2DC0">
        <w:t>information</w:t>
      </w:r>
      <w:r>
        <w:t xml:space="preserve"> to send </w:t>
      </w:r>
      <w:r w:rsidR="11363284">
        <w:t xml:space="preserve">to </w:t>
      </w:r>
      <w:r w:rsidR="00B46A8B">
        <w:t xml:space="preserve">students </w:t>
      </w:r>
      <w:r w:rsidR="000E6B94">
        <w:t xml:space="preserve">about the </w:t>
      </w:r>
      <w:r w:rsidR="00D723ED">
        <w:t>summer in Leeds programme</w:t>
      </w:r>
      <w:r w:rsidR="0019355A">
        <w:t xml:space="preserve">. </w:t>
      </w:r>
      <w:r>
        <w:t xml:space="preserve">These </w:t>
      </w:r>
      <w:proofErr w:type="gramStart"/>
      <w:r>
        <w:t>can be used</w:t>
      </w:r>
      <w:proofErr w:type="gramEnd"/>
      <w:r>
        <w:t xml:space="preserve"> as stand</w:t>
      </w:r>
      <w:r w:rsidR="1A64D6BD">
        <w:t>-</w:t>
      </w:r>
      <w:r>
        <w:t>alone emails, or as blocks of information that can be incorporated into plan</w:t>
      </w:r>
      <w:r w:rsidR="001B5F84">
        <w:t>ned messages</w:t>
      </w:r>
      <w:r w:rsidR="1AE908DF">
        <w:t>,</w:t>
      </w:r>
      <w:r w:rsidR="001B5F84">
        <w:t xml:space="preserve"> </w:t>
      </w:r>
      <w:r w:rsidR="00B77688">
        <w:t xml:space="preserve">out of office replies </w:t>
      </w:r>
      <w:r w:rsidR="56B327FF">
        <w:t xml:space="preserve">or </w:t>
      </w:r>
      <w:r w:rsidR="7A34F4F3">
        <w:t xml:space="preserve">for </w:t>
      </w:r>
      <w:r w:rsidR="001B5F84">
        <w:t>any responses to incoming enquiries.</w:t>
      </w:r>
    </w:p>
    <w:p w:rsidRPr="00A42A33" w:rsidR="009E787B" w:rsidRDefault="00D90350" w14:paraId="3AFE0F7D" w14:textId="06E4B89D">
      <w:pPr>
        <w:rPr>
          <w:rFonts w:ascii="Calibri Light" w:hAnsi="Calibri Light" w:eastAsia="Times New Roman" w:cs="Calibri Light"/>
          <w:color w:val="2E74B5"/>
          <w:sz w:val="26"/>
          <w:szCs w:val="26"/>
        </w:rPr>
      </w:pPr>
      <w:r w:rsidRPr="00A42A33">
        <w:rPr>
          <w:i/>
        </w:rPr>
        <w:t xml:space="preserve">Please note: You may need to nuance the emails further, to make them appropriate for </w:t>
      </w:r>
      <w:r w:rsidRPr="00A42A33" w:rsidR="00B77688">
        <w:rPr>
          <w:i/>
        </w:rPr>
        <w:t>you</w:t>
      </w:r>
      <w:r w:rsidRPr="00A42A33" w:rsidR="001B2D16">
        <w:rPr>
          <w:i/>
        </w:rPr>
        <w:t>r</w:t>
      </w:r>
      <w:r w:rsidRPr="00A42A33" w:rsidR="00B77688">
        <w:rPr>
          <w:i/>
        </w:rPr>
        <w:t xml:space="preserve"> students</w:t>
      </w:r>
      <w:r w:rsidRPr="00A42A33">
        <w:rPr>
          <w:i/>
        </w:rPr>
        <w:t xml:space="preserve">. </w:t>
      </w:r>
      <w:r w:rsidRPr="00A42A33" w:rsidR="004232E4">
        <w:rPr>
          <w:rFonts w:ascii="Calibri Light" w:hAnsi="Calibri Light" w:eastAsia="Times New Roman" w:cs="Calibri Light"/>
          <w:color w:val="2E74B5"/>
          <w:sz w:val="26"/>
          <w:szCs w:val="26"/>
        </w:rPr>
        <w:t xml:space="preserve"> </w:t>
      </w:r>
    </w:p>
    <w:p w:rsidR="008D6E63" w:rsidP="001B5F84" w:rsidRDefault="00657CFE" w14:paraId="4CA2A095" w14:textId="5F2CA4FA">
      <w:pPr>
        <w:pStyle w:val="Heading2"/>
        <w:numPr>
          <w:ilvl w:val="0"/>
          <w:numId w:val="14"/>
        </w:numPr>
      </w:pPr>
      <w:r>
        <w:t>Targeted</w:t>
      </w:r>
      <w:r w:rsidR="00BF426D">
        <w:t xml:space="preserve"> emails to students</w:t>
      </w:r>
      <w:r w:rsidR="0019355A">
        <w:t xml:space="preserve"> </w:t>
      </w:r>
      <w:r w:rsidR="00B77688">
        <w:t>directing students to central information</w:t>
      </w:r>
    </w:p>
    <w:p w:rsidRPr="00A42A33" w:rsidR="00A42A33" w:rsidP="00A42A33" w:rsidRDefault="00A42A33" w14:paraId="4EC1ED93" w14:textId="77777777">
      <w:pPr>
        <w:pStyle w:val="Heading2"/>
        <w:ind w:left="720"/>
      </w:pPr>
    </w:p>
    <w:p w:rsidR="00B77688" w:rsidP="001B5F84" w:rsidRDefault="00B77688" w14:paraId="11D4095F" w14:textId="28B42DBD">
      <w:r w:rsidRPr="008D6E63">
        <w:rPr>
          <w:b/>
        </w:rPr>
        <w:t>[SUBJECT]</w:t>
      </w:r>
      <w:r>
        <w:t xml:space="preserve"> </w:t>
      </w:r>
      <w:r w:rsidR="00D723ED">
        <w:t>Join us for summer in Leeds</w:t>
      </w:r>
    </w:p>
    <w:p w:rsidR="00DE5C61" w:rsidP="001B5F84" w:rsidRDefault="00B77688" w14:paraId="36671F89" w14:textId="57E1BA11">
      <w:r>
        <w:t>Hi</w:t>
      </w:r>
      <w:r w:rsidR="00DE5C61">
        <w:t xml:space="preserve"> [NAME]</w:t>
      </w:r>
    </w:p>
    <w:p w:rsidR="00B77688" w:rsidP="59393F53" w:rsidRDefault="00D723ED" w14:paraId="668495A5" w14:textId="7AECA0D3">
      <w:pPr>
        <w:pStyle w:val="NoSpacing"/>
        <w:rPr>
          <w:lang w:val="en-US"/>
        </w:rPr>
      </w:pPr>
      <w:r w:rsidRPr="5E686EBE" w:rsidR="5D38D152">
        <w:rPr>
          <w:lang w:val="en-US"/>
        </w:rPr>
        <w:t xml:space="preserve">Check out our </w:t>
      </w:r>
      <w:hyperlink r:id="R523f12977b78433e">
        <w:r w:rsidRPr="5E686EBE" w:rsidR="5D38D152">
          <w:rPr>
            <w:rStyle w:val="Hyperlink"/>
            <w:b w:val="1"/>
            <w:bCs w:val="1"/>
            <w:lang w:val="en-US"/>
          </w:rPr>
          <w:t xml:space="preserve">summer in Leeds </w:t>
        </w:r>
        <w:r w:rsidRPr="5E686EBE" w:rsidR="5D38D152">
          <w:rPr>
            <w:rStyle w:val="Hyperlink"/>
            <w:b w:val="1"/>
            <w:bCs w:val="1"/>
            <w:lang w:val="en-US"/>
          </w:rPr>
          <w:t>programme</w:t>
        </w:r>
      </w:hyperlink>
      <w:r w:rsidRPr="5E686EBE" w:rsidR="5D38D152">
        <w:rPr>
          <w:lang w:val="en-US"/>
        </w:rPr>
        <w:t xml:space="preserve"> </w:t>
      </w:r>
      <w:r w:rsidRPr="5E686EBE" w:rsidR="5D38D152">
        <w:rPr>
          <w:lang w:val="en-US"/>
        </w:rPr>
        <w:t>for</w:t>
      </w:r>
      <w:r w:rsidRPr="5E686EBE" w:rsidR="2FF73E4A">
        <w:rPr>
          <w:lang w:val="en-US"/>
        </w:rPr>
        <w:t xml:space="preserve"> free</w:t>
      </w:r>
      <w:r w:rsidRPr="5E686EBE" w:rsidR="2FF73E4A">
        <w:rPr>
          <w:lang w:val="en-US"/>
        </w:rPr>
        <w:t xml:space="preserve"> events and activities you can join </w:t>
      </w:r>
      <w:r w:rsidRPr="5E686EBE" w:rsidR="5D38D152">
        <w:rPr>
          <w:lang w:val="en-US"/>
        </w:rPr>
        <w:t>this summer.</w:t>
      </w:r>
      <w:r w:rsidRPr="5E686EBE" w:rsidR="35A93D7B">
        <w:rPr>
          <w:lang w:val="en-US"/>
        </w:rPr>
        <w:t xml:space="preserve"> </w:t>
      </w:r>
    </w:p>
    <w:p w:rsidR="00B77688" w:rsidP="59393F53" w:rsidRDefault="00B77688" w14:paraId="191BB30B" w14:textId="77777777">
      <w:pPr>
        <w:pStyle w:val="NoSpacing"/>
        <w:rPr>
          <w:lang w:val="en-US"/>
        </w:rPr>
      </w:pPr>
    </w:p>
    <w:p w:rsidR="00D723ED" w:rsidP="59393F53" w:rsidRDefault="00D723ED" w14:paraId="14F1CED0" w14:textId="63DE0D82">
      <w:pPr>
        <w:pStyle w:val="NoSpacing"/>
        <w:rPr>
          <w:lang w:val="en-US"/>
        </w:rPr>
      </w:pPr>
      <w:r w:rsidRPr="1BB9E001" w:rsidR="00D723ED">
        <w:rPr>
          <w:lang w:val="en-US"/>
        </w:rPr>
        <w:t>From Monday 28 June</w:t>
      </w:r>
      <w:r w:rsidRPr="1BB9E001" w:rsidR="00C66CFF">
        <w:rPr>
          <w:lang w:val="en-US"/>
        </w:rPr>
        <w:t xml:space="preserve"> until Friday 17 September</w:t>
      </w:r>
      <w:r w:rsidRPr="1BB9E001" w:rsidR="00D723ED">
        <w:rPr>
          <w:lang w:val="en-US"/>
        </w:rPr>
        <w:t xml:space="preserve">, </w:t>
      </w:r>
      <w:r w:rsidRPr="1BB9E001" w:rsidR="00D723ED">
        <w:rPr>
          <w:lang w:val="en-US"/>
        </w:rPr>
        <w:t>we’ll</w:t>
      </w:r>
      <w:r w:rsidRPr="1BB9E001" w:rsidR="00D723ED">
        <w:rPr>
          <w:lang w:val="en-US"/>
        </w:rPr>
        <w:t xml:space="preserve"> be running </w:t>
      </w:r>
      <w:r w:rsidRPr="1BB9E001" w:rsidR="6B44E77A">
        <w:rPr>
          <w:lang w:val="en-US"/>
        </w:rPr>
        <w:t xml:space="preserve">a series of </w:t>
      </w:r>
      <w:r w:rsidRPr="1BB9E001" w:rsidR="00D723ED">
        <w:rPr>
          <w:lang w:val="en-US"/>
        </w:rPr>
        <w:t>even</w:t>
      </w:r>
      <w:r w:rsidRPr="1BB9E001" w:rsidR="006E2DC0">
        <w:rPr>
          <w:lang w:val="en-US"/>
        </w:rPr>
        <w:t xml:space="preserve">ts and activities </w:t>
      </w:r>
      <w:r w:rsidRPr="1BB9E001" w:rsidR="3F6BD4CC">
        <w:rPr>
          <w:lang w:val="en-US"/>
        </w:rPr>
        <w:t>on</w:t>
      </w:r>
      <w:r w:rsidRPr="1BB9E001" w:rsidR="00D723ED">
        <w:rPr>
          <w:lang w:val="en-US"/>
        </w:rPr>
        <w:t xml:space="preserve"> campus</w:t>
      </w:r>
      <w:r w:rsidRPr="1BB9E001" w:rsidR="00D723ED">
        <w:rPr>
          <w:lang w:val="en-US"/>
        </w:rPr>
        <w:t xml:space="preserve">. </w:t>
      </w:r>
    </w:p>
    <w:p w:rsidR="00D723ED" w:rsidP="59393F53" w:rsidRDefault="00D723ED" w14:paraId="252E9C23" w14:textId="77777777">
      <w:pPr>
        <w:pStyle w:val="NoSpacing"/>
        <w:rPr>
          <w:lang w:val="en-US"/>
        </w:rPr>
      </w:pPr>
    </w:p>
    <w:p w:rsidR="00D723ED" w:rsidP="59393F53" w:rsidRDefault="00D723ED" w14:paraId="446A2FE3" w14:textId="6E4E8983">
      <w:pPr>
        <w:pStyle w:val="NoSpacing"/>
        <w:rPr>
          <w:lang w:val="en-US"/>
        </w:rPr>
      </w:pPr>
      <w:r w:rsidRPr="5E686EBE" w:rsidR="5D38D152">
        <w:rPr>
          <w:lang w:val="en-US"/>
        </w:rPr>
        <w:t xml:space="preserve">From </w:t>
      </w:r>
      <w:r w:rsidRPr="5E686EBE" w:rsidR="146AE6A1">
        <w:rPr>
          <w:lang w:val="en-US"/>
        </w:rPr>
        <w:t xml:space="preserve">careers events, </w:t>
      </w:r>
      <w:r w:rsidRPr="5E686EBE" w:rsidR="371FC3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sport and wellbeing sessions at the Edge</w:t>
      </w:r>
      <w:r w:rsidRPr="5E686EBE" w:rsidR="5D38D152">
        <w:rPr>
          <w:lang w:val="en-US"/>
        </w:rPr>
        <w:t>, campus tours, art trails, city tours to music, movies, picnics and more</w:t>
      </w:r>
      <w:r w:rsidRPr="5E686EBE" w:rsidR="5B3D9277">
        <w:rPr>
          <w:lang w:val="en-US"/>
        </w:rPr>
        <w:t>,</w:t>
      </w:r>
      <w:r w:rsidRPr="5E686EBE" w:rsidR="5D38D152">
        <w:rPr>
          <w:lang w:val="en-US"/>
        </w:rPr>
        <w:t xml:space="preserve"> </w:t>
      </w:r>
      <w:r w:rsidRPr="5E686EBE" w:rsidR="5D38D152">
        <w:rPr>
          <w:lang w:val="en-US"/>
        </w:rPr>
        <w:t>t</w:t>
      </w:r>
      <w:r w:rsidRPr="5E686EBE" w:rsidR="546FBD53">
        <w:rPr>
          <w:lang w:val="en-US"/>
        </w:rPr>
        <w:t>here’s</w:t>
      </w:r>
      <w:r w:rsidRPr="5E686EBE" w:rsidR="5D38D152">
        <w:rPr>
          <w:lang w:val="en-US"/>
        </w:rPr>
        <w:t xml:space="preserve"> something for everyone! </w:t>
      </w:r>
    </w:p>
    <w:p w:rsidR="00D723ED" w:rsidP="59393F53" w:rsidRDefault="00D723ED" w14:paraId="1E168426" w14:textId="39D2C45F">
      <w:pPr>
        <w:pStyle w:val="NoSpacing"/>
        <w:rPr>
          <w:lang w:val="en-US"/>
        </w:rPr>
      </w:pPr>
    </w:p>
    <w:p w:rsidR="00D723ED" w:rsidP="00D723ED" w:rsidRDefault="00D723ED" w14:paraId="19FA54B2" w14:textId="518E33B0">
      <w:pPr>
        <w:pStyle w:val="NoSpacing"/>
      </w:pPr>
      <w:r w:rsidRPr="1BB9E001" w:rsidR="00D723ED">
        <w:rPr>
          <w:lang w:val="en-US"/>
        </w:rPr>
        <w:t xml:space="preserve">The best bit? All </w:t>
      </w:r>
      <w:r w:rsidRPr="1BB9E001" w:rsidR="57E8061B">
        <w:rPr>
          <w:lang w:val="en-US"/>
        </w:rPr>
        <w:t xml:space="preserve">the </w:t>
      </w:r>
      <w:r w:rsidRPr="1BB9E001" w:rsidR="00D723ED">
        <w:rPr>
          <w:lang w:val="en-US"/>
        </w:rPr>
        <w:t>e</w:t>
      </w:r>
      <w:r w:rsidRPr="1BB9E001" w:rsidR="000E6B94">
        <w:rPr>
          <w:lang w:val="en-US"/>
        </w:rPr>
        <w:t>vents are</w:t>
      </w:r>
      <w:r w:rsidRPr="1BB9E001" w:rsidR="00D723ED">
        <w:rPr>
          <w:lang w:val="en-US"/>
        </w:rPr>
        <w:t xml:space="preserve"> </w:t>
      </w:r>
      <w:r w:rsidRPr="1BB9E001" w:rsidR="00D723ED">
        <w:rPr>
          <w:lang w:val="en-US"/>
        </w:rPr>
        <w:t>free</w:t>
      </w:r>
      <w:r w:rsidRPr="1BB9E001" w:rsidR="2F0879B2">
        <w:rPr>
          <w:lang w:val="en-US"/>
        </w:rPr>
        <w:t>,</w:t>
      </w:r>
      <w:r w:rsidRPr="1BB9E001" w:rsidR="00D723ED">
        <w:rPr>
          <w:lang w:val="en-US"/>
        </w:rPr>
        <w:t xml:space="preserve"> and your family </w:t>
      </w:r>
      <w:r w:rsidRPr="1BB9E001" w:rsidR="151898AF">
        <w:rPr>
          <w:lang w:val="en-US"/>
        </w:rPr>
        <w:t>are welcome too</w:t>
      </w:r>
      <w:r w:rsidRPr="1BB9E001" w:rsidR="00D723ED">
        <w:rPr>
          <w:lang w:val="en-US"/>
        </w:rPr>
        <w:t xml:space="preserve">. </w:t>
      </w:r>
      <w:r w:rsidR="006E2DC0">
        <w:rPr/>
        <w:t xml:space="preserve">All we ask is that you book in advance and follow the </w:t>
      </w:r>
      <w:r w:rsidR="006E2DC0">
        <w:rPr/>
        <w:t>covid</w:t>
      </w:r>
      <w:r w:rsidR="006E2DC0">
        <w:rPr/>
        <w:t>-safety measures in place.</w:t>
      </w:r>
    </w:p>
    <w:p w:rsidR="006E2DC0" w:rsidP="00D723ED" w:rsidRDefault="006E2DC0" w14:paraId="1C9EE409" w14:textId="77777777">
      <w:pPr>
        <w:pStyle w:val="NoSpacing"/>
        <w:rPr>
          <w:lang w:val="en-US"/>
        </w:rPr>
      </w:pPr>
    </w:p>
    <w:p w:rsidRPr="00D723ED" w:rsidR="00673594" w:rsidP="1BB9E001" w:rsidRDefault="00D723ED" w14:paraId="60767280" w14:textId="0DCBACA4">
      <w:pPr>
        <w:rPr>
          <w:b w:val="1"/>
          <w:bCs w:val="1"/>
          <w:u w:val="single"/>
        </w:rPr>
      </w:pPr>
      <w:hyperlink r:id="Rfe2ec03cd1054bd3">
        <w:r w:rsidRPr="5E686EBE" w:rsidR="5D38D152">
          <w:rPr>
            <w:rStyle w:val="Hyperlink"/>
            <w:b w:val="1"/>
            <w:bCs w:val="1"/>
          </w:rPr>
          <w:t>CHECK OUT WHAT’</w:t>
        </w:r>
        <w:r w:rsidRPr="5E686EBE" w:rsidR="5D38D152">
          <w:rPr>
            <w:rStyle w:val="Hyperlink"/>
            <w:b w:val="1"/>
            <w:bCs w:val="1"/>
          </w:rPr>
          <w:t>S ON AND BOOK ONTO AN E</w:t>
        </w:r>
        <w:r w:rsidRPr="5E686EBE" w:rsidR="5D38D152">
          <w:rPr>
            <w:rStyle w:val="Hyperlink"/>
            <w:b w:val="1"/>
            <w:bCs w:val="1"/>
          </w:rPr>
          <w:t>VENT NOW</w:t>
        </w:r>
      </w:hyperlink>
    </w:p>
    <w:p w:rsidRPr="00305CF2" w:rsidR="00D723ED" w:rsidP="00D723ED" w:rsidRDefault="00D723ED" w14:paraId="5F361F84" w14:textId="3FAD2092">
      <w:r>
        <w:t xml:space="preserve">Spaces are limited and filling up fast, so reserve your spot and get your summer in Leeds sorted!  </w:t>
      </w:r>
    </w:p>
    <w:p w:rsidR="006E2DC0" w:rsidP="59393F53" w:rsidRDefault="00945812" w14:paraId="168A800D" w14:textId="77777777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If you have any questions specific to your programme, get in touch with</w:t>
      </w:r>
      <w:r w:rsidRPr="00945812">
        <w:rPr>
          <w:color w:val="000000"/>
          <w:shd w:val="clear" w:color="auto" w:fill="FFFFFF"/>
        </w:rPr>
        <w:t xml:space="preserve"> [GENERAL SCHOOL CONTACT]</w:t>
      </w:r>
      <w:r w:rsidR="00D723ED">
        <w:rPr>
          <w:color w:val="000000"/>
          <w:shd w:val="clear" w:color="auto" w:fill="FFFFFF"/>
        </w:rPr>
        <w:t xml:space="preserve">. </w:t>
      </w:r>
    </w:p>
    <w:p w:rsidR="006E2DC0" w:rsidP="59393F53" w:rsidRDefault="006E2DC0" w14:paraId="1062F787" w14:textId="77777777">
      <w:pPr>
        <w:pStyle w:val="NoSpacing"/>
        <w:rPr>
          <w:color w:val="000000"/>
          <w:shd w:val="clear" w:color="auto" w:fill="FFFFFF"/>
        </w:rPr>
      </w:pPr>
    </w:p>
    <w:p w:rsidR="00945812" w:rsidP="5E686EBE" w:rsidRDefault="00D723ED" w14:paraId="39391173" w14:textId="7EC04555">
      <w:pPr>
        <w:pStyle w:val="Normal"/>
        <w:rPr>
          <w:color w:val="000000" w:themeColor="text1" w:themeTint="FF" w:themeShade="FF"/>
        </w:rPr>
      </w:pPr>
      <w:r w:rsidR="5D38D152">
        <w:rPr>
          <w:color w:val="000000"/>
          <w:shd w:val="clear" w:color="auto" w:fill="FFFFFF"/>
        </w:rPr>
        <w:t xml:space="preserve">For any questions about summer in Leeds, contact </w:t>
      </w:r>
      <w:r w:rsidR="5D38D152">
        <w:rPr>
          <w:color w:val="000000"/>
          <w:shd w:val="clear" w:color="auto" w:fill="FFFFFF"/>
        </w:rPr>
        <w:t xml:space="preserve">the </w:t>
      </w:r>
      <w:r w:rsidR="335CCBF1">
        <w:rPr>
          <w:color w:val="000000"/>
          <w:shd w:val="clear" w:color="auto" w:fill="FFFFFF"/>
        </w:rPr>
        <w:t xml:space="preserve">student</w:t>
      </w:r>
      <w:r w:rsidR="335CCBF1">
        <w:rPr>
          <w:color w:val="000000"/>
          <w:shd w:val="clear" w:color="auto" w:fill="FFFFFF"/>
        </w:rPr>
        <w:t xml:space="preserve"> communications team by email at </w:t>
      </w:r>
      <w:hyperlink r:id="Rfe16d1401d334400">
        <w:r w:rsidRPr="5E686EBE" w:rsidR="335CCBF1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en-GB"/>
          </w:rPr>
          <w:t>studentcommunications@leeds.ac.uk</w:t>
        </w:r>
      </w:hyperlink>
    </w:p>
    <w:p w:rsidR="00945812" w:rsidP="5E686EBE" w:rsidRDefault="00D723ED" w14:paraId="502B2126" w14:textId="5CA782B8">
      <w:pPr>
        <w:pStyle w:val="NoSpacing"/>
        <w:rPr>
          <w:rFonts w:ascii="Calibri" w:hAnsi="Calibri" w:eastAsia="Calibri" w:cs="Calibri"/>
          <w:color w:val="000000"/>
          <w:shd w:val="clear" w:color="auto" w:fill="FFFFFF"/>
        </w:rPr>
      </w:pPr>
    </w:p>
    <w:p w:rsidR="00945812" w:rsidP="59393F53" w:rsidRDefault="00945812" w14:paraId="30F05F3E" w14:textId="10829190">
      <w:pPr>
        <w:pStyle w:val="NoSpacing"/>
        <w:rPr>
          <w:color w:val="000000"/>
          <w:shd w:val="clear" w:color="auto" w:fill="FFFFFF"/>
        </w:rPr>
      </w:pPr>
    </w:p>
    <w:p w:rsidR="00945812" w:rsidP="59393F53" w:rsidRDefault="00945812" w14:paraId="7C16FD97" w14:textId="465F0308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[SIGN OFF]</w:t>
      </w:r>
    </w:p>
    <w:p w:rsidR="00A42A33" w:rsidP="59393F53" w:rsidRDefault="00A42A33" w14:paraId="46042432" w14:textId="77777777">
      <w:pPr>
        <w:pStyle w:val="NoSpacing"/>
        <w:rPr>
          <w:color w:val="000000"/>
          <w:shd w:val="clear" w:color="auto" w:fill="FFFFFF"/>
        </w:rPr>
      </w:pPr>
    </w:p>
    <w:p w:rsidR="008D6E63" w:rsidP="008D6E63" w:rsidRDefault="00D723ED" w14:paraId="0EE88706" w14:textId="503BBB42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S</w:t>
      </w:r>
      <w:r w:rsidR="00945812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tay connected with the University by </w:t>
      </w:r>
      <w:r w:rsidR="008D6E6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keeping an eye on our Facebook group for current students and following @</w:t>
      </w:r>
      <w:proofErr w:type="spellStart"/>
      <w:r w:rsidR="008D6E6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UoLStudents</w:t>
      </w:r>
      <w:proofErr w:type="spellEnd"/>
      <w:r w:rsidR="008D6E6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on Twitter.</w:t>
      </w:r>
    </w:p>
    <w:p w:rsidR="00D723ED" w:rsidP="008D6E63" w:rsidRDefault="00D723ED" w14:paraId="0D99F098" w14:textId="65AFA958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:rsidRPr="00D723ED" w:rsidR="00D723ED" w:rsidP="008D6E63" w:rsidRDefault="00D723ED" w14:paraId="1F0082AB" w14:textId="1CEF0888">
      <w:pPr>
        <w:pStyle w:val="NoSpacing"/>
        <w:rPr>
          <w:rStyle w:val="normaltextrun"/>
          <w:rFonts w:ascii="Arial" w:hAnsi="Arial" w:cs="Arial"/>
          <w:bCs/>
          <w:color w:val="000000"/>
          <w:shd w:val="clear" w:color="auto" w:fill="FFFFFF"/>
        </w:rPr>
      </w:pPr>
      <w:r w:rsidRPr="00D723ED">
        <w:rPr>
          <w:rStyle w:val="normaltextrun"/>
          <w:rFonts w:ascii="Arial" w:hAnsi="Arial" w:cs="Arial"/>
          <w:bCs/>
          <w:color w:val="000000"/>
          <w:shd w:val="clear" w:color="auto" w:fill="FFFFFF"/>
        </w:rPr>
        <w:t>[Insert email signature image]</w:t>
      </w:r>
    </w:p>
    <w:p w:rsidR="008D6E63" w:rsidP="008D6E63" w:rsidRDefault="008D6E63" w14:paraId="0E03A775" w14:textId="77777777">
      <w:pPr>
        <w:pStyle w:val="NoSpacing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</w:p>
    <w:p w:rsidR="002D08F2" w:rsidP="008D6E63" w:rsidRDefault="00B07A47" w14:paraId="0018FAEA" w14:textId="000DEB66">
      <w:pPr>
        <w:pStyle w:val="Heading2"/>
        <w:numPr>
          <w:ilvl w:val="0"/>
          <w:numId w:val="14"/>
        </w:numPr>
      </w:pPr>
      <w:r>
        <w:t xml:space="preserve">Template </w:t>
      </w:r>
      <w:r w:rsidR="001B5F84">
        <w:t>Minerva announcement</w:t>
      </w:r>
      <w:r w:rsidR="00BF426D">
        <w:t xml:space="preserve"> </w:t>
      </w:r>
      <w:r>
        <w:t>to be sent from Schools</w:t>
      </w:r>
    </w:p>
    <w:p w:rsidR="00A42A33" w:rsidP="002D08F2" w:rsidRDefault="00A42A33" w14:paraId="5AAAE704" w14:textId="77777777">
      <w:pPr>
        <w:rPr>
          <w:b/>
        </w:rPr>
      </w:pPr>
    </w:p>
    <w:p w:rsidR="00BF426D" w:rsidP="002D08F2" w:rsidRDefault="000E6B94" w14:paraId="1C97A688" w14:textId="265309C7">
      <w:pPr>
        <w:rPr>
          <w:b/>
        </w:rPr>
      </w:pPr>
      <w:r>
        <w:rPr>
          <w:b/>
        </w:rPr>
        <w:t>Join free events on campus this summer</w:t>
      </w:r>
    </w:p>
    <w:p w:rsidR="000E6B94" w:rsidP="5E686EBE" w:rsidRDefault="000E6B94" w14:paraId="4ADF680E" w14:textId="45090FE9">
      <w:pPr>
        <w:pStyle w:val="Normal"/>
      </w:pPr>
      <w:r w:rsidR="63D21164">
        <w:rPr/>
        <w:t xml:space="preserve">From </w:t>
      </w:r>
      <w:r w:rsidR="2BB863E5">
        <w:rPr/>
        <w:t>Monday 28 June</w:t>
      </w:r>
      <w:r w:rsidR="63D21164">
        <w:rPr/>
        <w:t xml:space="preserve">, </w:t>
      </w:r>
      <w:r w:rsidR="63D21164">
        <w:rPr/>
        <w:t>we’ll</w:t>
      </w:r>
      <w:r w:rsidR="63D21164">
        <w:rPr/>
        <w:t xml:space="preserve"> be kicking off our summer in Leeds programme. Events inc</w:t>
      </w:r>
      <w:r w:rsidR="2FF73E4A">
        <w:rPr/>
        <w:t xml:space="preserve">lude </w:t>
      </w:r>
      <w:r w:rsidR="59A77C28">
        <w:rPr/>
        <w:t xml:space="preserve">careers events, </w:t>
      </w:r>
      <w:r w:rsidR="2FF73E4A">
        <w:rPr/>
        <w:t>campus and city tours,</w:t>
      </w:r>
      <w:r w:rsidR="63D21164">
        <w:rPr/>
        <w:t xml:space="preserve"> </w:t>
      </w:r>
      <w:r w:rsidRPr="5E686EBE" w:rsidR="36424B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sport and wellbeing sessions at the Edge</w:t>
      </w:r>
      <w:r w:rsidR="63D21164">
        <w:rPr/>
        <w:t xml:space="preserve">, outdoor movies, music, picnics and more. </w:t>
      </w:r>
    </w:p>
    <w:p w:rsidR="000E6B94" w:rsidP="000E6B94" w:rsidRDefault="000E6B94" w14:paraId="46087D0E" w14:textId="12174651">
      <w:r w:rsidR="000E6B94">
        <w:rPr/>
        <w:t xml:space="preserve">The best bit? These events are all free for you, </w:t>
      </w:r>
      <w:r w:rsidR="60F69902">
        <w:rPr/>
        <w:t xml:space="preserve">and you are welcome to bring </w:t>
      </w:r>
      <w:r w:rsidR="000E6B94">
        <w:rPr/>
        <w:t xml:space="preserve">family </w:t>
      </w:r>
      <w:r w:rsidR="42823F74">
        <w:rPr/>
        <w:t>too</w:t>
      </w:r>
      <w:r w:rsidR="000E6B94">
        <w:rPr/>
        <w:t>. All we ask is that you book onto eve</w:t>
      </w:r>
      <w:r w:rsidR="006E2DC0">
        <w:rPr/>
        <w:t xml:space="preserve">nts and follow the </w:t>
      </w:r>
      <w:r w:rsidR="006E2DC0">
        <w:rPr/>
        <w:t>covid</w:t>
      </w:r>
      <w:r w:rsidR="006E2DC0">
        <w:rPr/>
        <w:t>-safety measures we have in place.</w:t>
      </w:r>
    </w:p>
    <w:p w:rsidR="000E6B94" w:rsidP="1BB9E001" w:rsidRDefault="000E6B94" w14:paraId="78AD7C11" w14:textId="191FDBC5">
      <w:pPr>
        <w:rPr>
          <w:b w:val="1"/>
          <w:bCs w:val="1"/>
          <w:u w:val="single"/>
        </w:rPr>
      </w:pPr>
      <w:hyperlink r:id="R6a179d9571034468">
        <w:r w:rsidRPr="5E686EBE" w:rsidR="63D21164">
          <w:rPr>
            <w:rStyle w:val="Hyperlink"/>
            <w:b w:val="1"/>
            <w:bCs w:val="1"/>
          </w:rPr>
          <w:t>CHECK OUT WHAT’</w:t>
        </w:r>
        <w:r w:rsidRPr="5E686EBE" w:rsidR="63D21164">
          <w:rPr>
            <w:rStyle w:val="Hyperlink"/>
            <w:b w:val="1"/>
            <w:bCs w:val="1"/>
          </w:rPr>
          <w:t>S ON AND BOOK ONTO AN E</w:t>
        </w:r>
        <w:r w:rsidRPr="5E686EBE" w:rsidR="63D21164">
          <w:rPr>
            <w:rStyle w:val="Hyperlink"/>
            <w:b w:val="1"/>
            <w:bCs w:val="1"/>
          </w:rPr>
          <w:t>VENT NOW</w:t>
        </w:r>
      </w:hyperlink>
    </w:p>
    <w:p w:rsidRPr="000E6B94" w:rsidR="00BF426D" w:rsidP="002D08F2" w:rsidRDefault="000E6B94" w14:paraId="3761BD84" w14:textId="343BE42E">
      <w:pPr>
        <w:rPr>
          <w:b/>
          <w:u w:val="single"/>
        </w:rPr>
      </w:pPr>
      <w:r>
        <w:rPr>
          <w:lang w:val="en-US"/>
        </w:rPr>
        <w:t xml:space="preserve"> </w:t>
      </w:r>
      <w:r w:rsidR="00312C31">
        <w:rPr>
          <w:lang w:val="en-US"/>
        </w:rPr>
        <w:t>[</w:t>
      </w:r>
      <w:r w:rsidR="00BF426D">
        <w:rPr>
          <w:lang w:val="en-US"/>
        </w:rPr>
        <w:t>INSERT SIGN OFF]</w:t>
      </w:r>
    </w:p>
    <w:p w:rsidR="00312C31" w:rsidP="002D08F2" w:rsidRDefault="00312C31" w14:paraId="1879B242" w14:textId="0FB85B61">
      <w:pPr>
        <w:rPr>
          <w:lang w:val="en-US"/>
        </w:rPr>
      </w:pPr>
    </w:p>
    <w:p w:rsidR="00312C31" w:rsidP="008D6E63" w:rsidRDefault="00B07A47" w14:paraId="2E966411" w14:textId="64BA4799">
      <w:pPr>
        <w:pStyle w:val="Heading2"/>
        <w:numPr>
          <w:ilvl w:val="0"/>
          <w:numId w:val="14"/>
        </w:numPr>
        <w:rPr>
          <w:lang w:val="en-US"/>
        </w:rPr>
      </w:pPr>
      <w:r w:rsidRPr="346AF74F">
        <w:rPr>
          <w:lang w:val="en-US"/>
        </w:rPr>
        <w:t>Template for i</w:t>
      </w:r>
      <w:r w:rsidRPr="346AF74F" w:rsidR="00312C31">
        <w:rPr>
          <w:lang w:val="en-US"/>
        </w:rPr>
        <w:t xml:space="preserve">nformation </w:t>
      </w:r>
      <w:r w:rsidRPr="346AF74F">
        <w:rPr>
          <w:lang w:val="en-US"/>
        </w:rPr>
        <w:t xml:space="preserve">that can be included in </w:t>
      </w:r>
      <w:r w:rsidRPr="346AF74F" w:rsidR="00312C31">
        <w:rPr>
          <w:lang w:val="en-US"/>
        </w:rPr>
        <w:t>School newsletters</w:t>
      </w:r>
    </w:p>
    <w:p w:rsidRPr="00312C31" w:rsidR="00312C31" w:rsidP="00312C31" w:rsidRDefault="00312C31" w14:paraId="3F9384ED" w14:textId="77777777">
      <w:pPr>
        <w:pStyle w:val="Heading2"/>
        <w:rPr>
          <w:lang w:val="en-US"/>
        </w:rPr>
      </w:pPr>
    </w:p>
    <w:p w:rsidR="000E6B94" w:rsidP="000E6B94" w:rsidRDefault="000E6B94" w14:paraId="25446604" w14:textId="31CB63E8">
      <w:pPr>
        <w:rPr>
          <w:b/>
        </w:rPr>
      </w:pPr>
      <w:proofErr w:type="gramStart"/>
      <w:r>
        <w:rPr>
          <w:b/>
        </w:rPr>
        <w:t>Looking for something to do this summer?</w:t>
      </w:r>
      <w:proofErr w:type="gramEnd"/>
      <w:r>
        <w:rPr>
          <w:b/>
        </w:rPr>
        <w:t xml:space="preserve"> Join us </w:t>
      </w:r>
      <w:proofErr w:type="gramStart"/>
      <w:r>
        <w:rPr>
          <w:b/>
        </w:rPr>
        <w:t>for free</w:t>
      </w:r>
      <w:proofErr w:type="gramEnd"/>
      <w:r>
        <w:rPr>
          <w:b/>
        </w:rPr>
        <w:t xml:space="preserve"> events on campus.</w:t>
      </w:r>
    </w:p>
    <w:p w:rsidR="000E6B94" w:rsidP="5E686EBE" w:rsidRDefault="000E6B94" w14:paraId="4C0A686A" w14:textId="4E353A60">
      <w:pPr>
        <w:pStyle w:val="Normal"/>
      </w:pPr>
      <w:r w:rsidR="63D21164">
        <w:rPr/>
        <w:t xml:space="preserve">From Monday 28 </w:t>
      </w:r>
      <w:r w:rsidR="2BB863E5">
        <w:rPr/>
        <w:t>June</w:t>
      </w:r>
      <w:r w:rsidR="63D21164">
        <w:rPr/>
        <w:t xml:space="preserve">, </w:t>
      </w:r>
      <w:r w:rsidR="63D21164">
        <w:rPr/>
        <w:t>we’ll</w:t>
      </w:r>
      <w:r w:rsidR="63D21164">
        <w:rPr/>
        <w:t xml:space="preserve"> be kicking off our summer in Leeds programme. Events include </w:t>
      </w:r>
      <w:r w:rsidR="7B7F2346">
        <w:rPr/>
        <w:t xml:space="preserve">careers events, campus and city tours, </w:t>
      </w:r>
      <w:r w:rsidRPr="5E686EBE" w:rsidR="7B7F23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sport and wellbeing sessions at the Edge</w:t>
      </w:r>
      <w:r w:rsidR="63D21164">
        <w:rPr/>
        <w:t xml:space="preserve">, outdoor movies, music, picnics and more. </w:t>
      </w:r>
    </w:p>
    <w:p w:rsidR="000E6B94" w:rsidP="1BB9E001" w:rsidRDefault="000E6B94" w14:paraId="465496DB" w14:textId="4C9BAE7A">
      <w:pPr>
        <w:pStyle w:val="Normal"/>
      </w:pPr>
      <w:r w:rsidR="000E6B94">
        <w:rPr/>
        <w:t xml:space="preserve">The best bit? These events are all free for you, </w:t>
      </w:r>
      <w:r w:rsidR="0D0156A2">
        <w:rPr/>
        <w:t>and you are welcome to bring family too</w:t>
      </w:r>
      <w:r w:rsidR="000E6B94">
        <w:rPr/>
        <w:t>. All we ask is that you book onto eve</w:t>
      </w:r>
      <w:r w:rsidR="006E2DC0">
        <w:rPr/>
        <w:t xml:space="preserve">nts and follow the </w:t>
      </w:r>
      <w:r w:rsidR="006E2DC0">
        <w:rPr/>
        <w:t>covid</w:t>
      </w:r>
      <w:r w:rsidR="006E2DC0">
        <w:rPr/>
        <w:t>-safety measures we have in place.</w:t>
      </w:r>
    </w:p>
    <w:p w:rsidR="000E6B94" w:rsidP="1BB9E001" w:rsidRDefault="000E6B94" w14:paraId="362C1C10" w14:textId="1672E4D9">
      <w:pPr>
        <w:rPr>
          <w:b w:val="1"/>
          <w:bCs w:val="1"/>
          <w:u w:val="single"/>
        </w:rPr>
      </w:pPr>
      <w:hyperlink r:id="Rd088492ae69448ae">
        <w:r w:rsidRPr="5E686EBE" w:rsidR="63D21164">
          <w:rPr>
            <w:rStyle w:val="Hyperlink"/>
            <w:b w:val="1"/>
            <w:bCs w:val="1"/>
          </w:rPr>
          <w:t>CHECK OUT WHAT’</w:t>
        </w:r>
        <w:r w:rsidRPr="5E686EBE" w:rsidR="63D21164">
          <w:rPr>
            <w:rStyle w:val="Hyperlink"/>
            <w:b w:val="1"/>
            <w:bCs w:val="1"/>
          </w:rPr>
          <w:t>S ON AND BOOK ONTO AN E</w:t>
        </w:r>
        <w:r w:rsidRPr="5E686EBE" w:rsidR="63D21164">
          <w:rPr>
            <w:rStyle w:val="Hyperlink"/>
            <w:b w:val="1"/>
            <w:bCs w:val="1"/>
          </w:rPr>
          <w:t>VENT NOW</w:t>
        </w:r>
      </w:hyperlink>
    </w:p>
    <w:p w:rsidRPr="00305CF2" w:rsidR="000E6B94" w:rsidP="000E6B94" w:rsidRDefault="000E6B94" w14:paraId="5FF16FD7" w14:textId="3611F85E">
      <w:r>
        <w:t xml:space="preserve">Spaces are limited and filling up fast, so reserve your spot and get your summer in Leeds sorted!  </w:t>
      </w:r>
    </w:p>
    <w:p w:rsidR="001B5F84" w:rsidP="001B5F84" w:rsidRDefault="001B5F84" w14:paraId="7631F3E8" w14:textId="63D2E79F">
      <w:pPr>
        <w:pStyle w:val="ListParagraph"/>
      </w:pPr>
    </w:p>
    <w:p w:rsidR="0069398D" w:rsidP="0069398D" w:rsidRDefault="0069398D" w14:paraId="2D0CB57D" w14:textId="5C1BD37F">
      <w:pPr>
        <w:pStyle w:val="Heading2"/>
        <w:numPr>
          <w:ilvl w:val="0"/>
          <w:numId w:val="14"/>
        </w:numPr>
      </w:pPr>
      <w:r>
        <w:t>Links and messages to include in automatic replies (out of office) on student facing accounts</w:t>
      </w:r>
    </w:p>
    <w:p w:rsidRPr="000E6B94" w:rsidR="000E6B94" w:rsidP="000E6B94" w:rsidRDefault="000E6B94" w14:paraId="1A7E94C5" w14:textId="77777777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:rsidRPr="00A42A33" w:rsidR="000E6B94" w:rsidP="5E686EBE" w:rsidRDefault="000E6B94" w14:paraId="5EBEDF63" w14:textId="0C3C40B0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</w:pPr>
      <w:r w:rsidRPr="5E686EBE" w:rsidR="63D21164">
        <w:rPr>
          <w:rFonts w:ascii="Calibri" w:hAnsi="Calibri" w:cs="Calibri"/>
          <w:color w:val="000000" w:themeColor="text1" w:themeTint="FF" w:themeShade="FF"/>
          <w:sz w:val="24"/>
          <w:szCs w:val="24"/>
        </w:rPr>
        <w:t>Join free events on campus this summer in Leeds</w:t>
      </w:r>
      <w:r w:rsidRPr="5E686EBE" w:rsidR="5540F6E6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. Details are on </w:t>
      </w:r>
      <w:proofErr w:type="gramStart"/>
      <w:r w:rsidRPr="5E686EBE" w:rsidR="5540F6E6">
        <w:rPr>
          <w:rFonts w:ascii="Calibri" w:hAnsi="Calibri" w:cs="Calibri"/>
          <w:noProof w:val="0"/>
          <w:color w:val="000000" w:themeColor="text1" w:themeTint="FF" w:themeShade="FF"/>
          <w:sz w:val="24"/>
          <w:szCs w:val="24"/>
          <w:lang w:val="en-GB"/>
        </w:rPr>
        <w:t>https://students.leeds.ac.uk/summerinleeds</w:t>
      </w:r>
      <w:proofErr w:type="gramEnd"/>
    </w:p>
    <w:p w:rsidRPr="0069398D" w:rsidR="0069398D" w:rsidP="0069398D" w:rsidRDefault="0069398D" w14:paraId="523B82E2" w14:textId="3C29E9CA">
      <w:pPr>
        <w:pStyle w:val="ListParagraph"/>
        <w:numPr>
          <w:ilvl w:val="0"/>
          <w:numId w:val="16"/>
        </w:numPr>
        <w:rPr/>
      </w:pPr>
      <w:r w:rsidRPr="5E686EBE" w:rsidR="02F4EC15">
        <w:rPr>
          <w:rFonts w:ascii="Calibri" w:hAnsi="Calibri" w:cs="Calibri"/>
          <w:color w:val="000000" w:themeColor="text1" w:themeTint="FF" w:themeShade="FF"/>
          <w:sz w:val="24"/>
          <w:szCs w:val="24"/>
        </w:rPr>
        <w:t>If you need urgent help on campus, contact Security Services by using WhatsApp to video call their 24hr hotline: 07876 866747</w:t>
      </w:r>
    </w:p>
    <w:p w:rsidRPr="0069398D" w:rsidR="0069398D" w:rsidP="0069398D" w:rsidRDefault="0069398D" w14:paraId="2BE183C1" w14:textId="6BAEA7CB">
      <w:pPr>
        <w:pStyle w:val="ListParagraph"/>
        <w:numPr>
          <w:ilvl w:val="0"/>
          <w:numId w:val="16"/>
        </w:numPr>
        <w:rPr/>
      </w:pPr>
      <w:r w:rsidRPr="5E686EBE" w:rsidR="02F4EC1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For medical help, please use the NHS 111 website: </w:t>
      </w:r>
      <w:hyperlink r:id="R876ea1445a3f46c3">
        <w:r w:rsidRPr="5E686EBE" w:rsidR="02F4EC15">
          <w:rPr>
            <w:rFonts w:ascii="Calibri" w:hAnsi="Calibri" w:cs="Calibri"/>
            <w:sz w:val="24"/>
            <w:szCs w:val="24"/>
          </w:rPr>
          <w:t>https://111.nhs.uk/</w:t>
        </w:r>
      </w:hyperlink>
      <w:r w:rsidRPr="5E686EBE" w:rsidR="02F4EC15">
        <w:rPr>
          <w:rFonts w:ascii="Calibri" w:hAnsi="Calibri" w:cs="Calibri"/>
          <w:sz w:val="24"/>
          <w:szCs w:val="24"/>
        </w:rPr>
        <w:t xml:space="preserve">  </w:t>
      </w:r>
      <w:r w:rsidRPr="5E686EBE" w:rsidR="02F4EC15">
        <w:rPr>
          <w:rFonts w:ascii="Calibri" w:hAnsi="Calibri" w:cs="Calibri"/>
          <w:color w:val="000000" w:themeColor="text1" w:themeTint="FF" w:themeShade="FF"/>
          <w:sz w:val="24"/>
          <w:szCs w:val="24"/>
        </w:rPr>
        <w:t xml:space="preserve">  </w:t>
      </w:r>
    </w:p>
    <w:p w:rsidRPr="0069398D" w:rsidR="0069398D" w:rsidP="0069398D" w:rsidRDefault="0069398D" w14:paraId="05884F05" w14:textId="501903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9398D">
        <w:rPr>
          <w:rFonts w:ascii="Calibri" w:hAnsi="Calibri" w:cs="Calibri"/>
          <w:color w:val="000000"/>
          <w:sz w:val="24"/>
          <w:szCs w:val="24"/>
        </w:rPr>
        <w:t>In case of emergency, call 999.</w:t>
      </w:r>
    </w:p>
    <w:p w:rsidRPr="0069398D" w:rsidR="0069398D" w:rsidP="0069398D" w:rsidRDefault="0069398D" w14:paraId="28353A83" w14:textId="77777777">
      <w:pPr>
        <w:pStyle w:val="ListParagraph"/>
        <w:numPr>
          <w:ilvl w:val="0"/>
          <w:numId w:val="18"/>
        </w:numPr>
      </w:pPr>
      <w:r w:rsidRPr="0069398D">
        <w:rPr>
          <w:rFonts w:ascii="Calibri" w:hAnsi="Calibri" w:cs="Calibri"/>
          <w:bCs/>
          <w:color w:val="000000"/>
          <w:sz w:val="24"/>
          <w:szCs w:val="24"/>
        </w:rPr>
        <w:t xml:space="preserve">For the latest updates on Coronavirus, and how it affects our University community, please check our dedicated website: </w:t>
      </w:r>
      <w:hyperlink w:history="1" r:id="rId7">
        <w:r w:rsidRPr="0069398D">
          <w:rPr>
            <w:rFonts w:ascii="Calibri" w:hAnsi="Calibri" w:cs="Calibri"/>
            <w:bCs/>
            <w:sz w:val="24"/>
            <w:szCs w:val="24"/>
          </w:rPr>
          <w:t>https://coronavirus.leeds.ac.uk/</w:t>
        </w:r>
      </w:hyperlink>
    </w:p>
    <w:p w:rsidRPr="0069398D" w:rsidR="0069398D" w:rsidP="0069398D" w:rsidRDefault="0069398D" w14:paraId="17A45E64" w14:textId="54AACDC8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sectPr w:rsidRPr="0069398D" w:rsidR="0069398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F0C2E8" w16cex:dateUtc="2020-11-23T17:38:00Z"/>
  <w16cex:commentExtensible w16cex:durableId="42082832" w16cex:dateUtc="2020-11-23T20:12:00Z"/>
  <w16cex:commentExtensible w16cex:durableId="69006132" w16cex:dateUtc="2020-11-24T07:59:53.946Z"/>
  <w16cex:commentExtensible w16cex:durableId="60E540D5" w16cex:dateUtc="2020-11-24T08:02:19.599Z"/>
  <w16cex:commentExtensible w16cex:durableId="795376E3" w16cex:dateUtc="2020-11-24T08:06:07.329Z"/>
  <w16cex:commentExtensible w16cex:durableId="4C6E2EC7" w16cex:dateUtc="2020-11-24T08:06:36.8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8F0DAE" w16cid:durableId="1BF0C2E8"/>
  <w16cid:commentId w16cid:paraId="5BE5E1A9" w16cid:durableId="42082832"/>
  <w16cid:commentId w16cid:paraId="612C00C3" w16cid:durableId="69006132"/>
  <w16cid:commentId w16cid:paraId="58DAEC7B" w16cid:durableId="60E540D5"/>
  <w16cid:commentId w16cid:paraId="30406C05" w16cid:durableId="795376E3"/>
  <w16cid:commentId w16cid:paraId="23F7BFEF" w16cid:durableId="4C6E2E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F2F4BA"/>
    <w:lvl w:ilvl="0">
      <w:numFmt w:val="bullet"/>
      <w:lvlText w:val="*"/>
      <w:lvlJc w:val="left"/>
    </w:lvl>
  </w:abstractNum>
  <w:abstractNum w:abstractNumId="1" w15:restartNumberingAfterBreak="0">
    <w:nsid w:val="04FF669A"/>
    <w:multiLevelType w:val="hybridMultilevel"/>
    <w:tmpl w:val="0322ABBC"/>
    <w:lvl w:ilvl="0" w:tplc="00C001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C8B3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38E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6682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A8E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4E8E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32C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207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B8C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746A4"/>
    <w:multiLevelType w:val="hybridMultilevel"/>
    <w:tmpl w:val="8B6403F0"/>
    <w:lvl w:ilvl="0" w:tplc="6A1C25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CE55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02FC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8EF0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4AF4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0EF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66C1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740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4EAC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B1BB7"/>
    <w:multiLevelType w:val="hybridMultilevel"/>
    <w:tmpl w:val="CDA6160C"/>
    <w:lvl w:ilvl="0" w:tplc="19FAD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6C19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A2A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280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C812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9A4D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48D1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96E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BE9D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9850CC"/>
    <w:multiLevelType w:val="hybridMultilevel"/>
    <w:tmpl w:val="8DA8DC8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46F4"/>
    <w:multiLevelType w:val="hybridMultilevel"/>
    <w:tmpl w:val="D00866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558D"/>
    <w:multiLevelType w:val="hybridMultilevel"/>
    <w:tmpl w:val="3CB67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2F86"/>
    <w:multiLevelType w:val="hybridMultilevel"/>
    <w:tmpl w:val="EC565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D0C6F"/>
    <w:multiLevelType w:val="hybridMultilevel"/>
    <w:tmpl w:val="097E6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C1AB0"/>
    <w:multiLevelType w:val="hybridMultilevel"/>
    <w:tmpl w:val="F50A45E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3F715CF"/>
    <w:multiLevelType w:val="hybridMultilevel"/>
    <w:tmpl w:val="E5382B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2132"/>
    <w:multiLevelType w:val="hybridMultilevel"/>
    <w:tmpl w:val="475C25FE"/>
    <w:lvl w:ilvl="0" w:tplc="E182F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52A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C26B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8891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490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0EE2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1E89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9665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9A4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4B5968"/>
    <w:multiLevelType w:val="hybridMultilevel"/>
    <w:tmpl w:val="443E5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3618F7"/>
    <w:multiLevelType w:val="hybridMultilevel"/>
    <w:tmpl w:val="DCB805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648282A"/>
    <w:multiLevelType w:val="hybridMultilevel"/>
    <w:tmpl w:val="2CDEAF72"/>
    <w:lvl w:ilvl="0" w:tplc="1B0287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067F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F0A7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DEF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5C0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64F4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FC6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29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4CB2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863E72"/>
    <w:multiLevelType w:val="hybridMultilevel"/>
    <w:tmpl w:val="5268B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34DB6"/>
    <w:multiLevelType w:val="hybridMultilevel"/>
    <w:tmpl w:val="AD589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772EF"/>
    <w:multiLevelType w:val="hybridMultilevel"/>
    <w:tmpl w:val="160AD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3NTMwNzY0NjE3NDFU0lEKTi0uzszPAykwqgUAaHcBKywAAAA="/>
  </w:docVars>
  <w:rsids>
    <w:rsidRoot w:val="009E787B"/>
    <w:rsid w:val="000A7B3E"/>
    <w:rsid w:val="000D79DD"/>
    <w:rsid w:val="000E6B94"/>
    <w:rsid w:val="00135897"/>
    <w:rsid w:val="001615B0"/>
    <w:rsid w:val="0019355A"/>
    <w:rsid w:val="001B2D16"/>
    <w:rsid w:val="001B5F84"/>
    <w:rsid w:val="001D59E5"/>
    <w:rsid w:val="002129A0"/>
    <w:rsid w:val="00235744"/>
    <w:rsid w:val="00265B4E"/>
    <w:rsid w:val="002AF172"/>
    <w:rsid w:val="002B2D16"/>
    <w:rsid w:val="002D08F2"/>
    <w:rsid w:val="00301BA3"/>
    <w:rsid w:val="00312C31"/>
    <w:rsid w:val="003E7349"/>
    <w:rsid w:val="003F3EEF"/>
    <w:rsid w:val="004232E4"/>
    <w:rsid w:val="004435E1"/>
    <w:rsid w:val="0047757E"/>
    <w:rsid w:val="004A032A"/>
    <w:rsid w:val="004CE818"/>
    <w:rsid w:val="00536B3B"/>
    <w:rsid w:val="00563F57"/>
    <w:rsid w:val="00596BEC"/>
    <w:rsid w:val="005A6240"/>
    <w:rsid w:val="005C4617"/>
    <w:rsid w:val="005F11C3"/>
    <w:rsid w:val="00657CFE"/>
    <w:rsid w:val="00664BCD"/>
    <w:rsid w:val="00673594"/>
    <w:rsid w:val="0069398D"/>
    <w:rsid w:val="006A54D6"/>
    <w:rsid w:val="006A603B"/>
    <w:rsid w:val="006E2DC0"/>
    <w:rsid w:val="006E5F2B"/>
    <w:rsid w:val="006ED7EF"/>
    <w:rsid w:val="00723AAA"/>
    <w:rsid w:val="00741C66"/>
    <w:rsid w:val="007439E2"/>
    <w:rsid w:val="007A17D6"/>
    <w:rsid w:val="007A688E"/>
    <w:rsid w:val="007F019F"/>
    <w:rsid w:val="008076B1"/>
    <w:rsid w:val="008D6E63"/>
    <w:rsid w:val="008F40CB"/>
    <w:rsid w:val="008F7F8D"/>
    <w:rsid w:val="0090062B"/>
    <w:rsid w:val="00922F17"/>
    <w:rsid w:val="00945812"/>
    <w:rsid w:val="009A1E22"/>
    <w:rsid w:val="009E787B"/>
    <w:rsid w:val="009F48BA"/>
    <w:rsid w:val="00A37CC3"/>
    <w:rsid w:val="00A42A33"/>
    <w:rsid w:val="00A92233"/>
    <w:rsid w:val="00A940F0"/>
    <w:rsid w:val="00AA1F2D"/>
    <w:rsid w:val="00AE49EE"/>
    <w:rsid w:val="00AF6ED8"/>
    <w:rsid w:val="00B07A47"/>
    <w:rsid w:val="00B46A8B"/>
    <w:rsid w:val="00B57D81"/>
    <w:rsid w:val="00B77688"/>
    <w:rsid w:val="00B84FE1"/>
    <w:rsid w:val="00B92CF3"/>
    <w:rsid w:val="00BF426D"/>
    <w:rsid w:val="00C0245F"/>
    <w:rsid w:val="00C22577"/>
    <w:rsid w:val="00C66CFF"/>
    <w:rsid w:val="00C97F5F"/>
    <w:rsid w:val="00CA331A"/>
    <w:rsid w:val="00D253A0"/>
    <w:rsid w:val="00D31243"/>
    <w:rsid w:val="00D557B7"/>
    <w:rsid w:val="00D723ED"/>
    <w:rsid w:val="00D85434"/>
    <w:rsid w:val="00D90350"/>
    <w:rsid w:val="00DD14F6"/>
    <w:rsid w:val="00DE5C61"/>
    <w:rsid w:val="00DE7FF6"/>
    <w:rsid w:val="00DECE14"/>
    <w:rsid w:val="00E8261A"/>
    <w:rsid w:val="00F11B1E"/>
    <w:rsid w:val="00FA5C2F"/>
    <w:rsid w:val="00FB6DF2"/>
    <w:rsid w:val="012D6734"/>
    <w:rsid w:val="01457326"/>
    <w:rsid w:val="0149A743"/>
    <w:rsid w:val="01EB445C"/>
    <w:rsid w:val="02B45F5D"/>
    <w:rsid w:val="02E8ED1B"/>
    <w:rsid w:val="02F4EC15"/>
    <w:rsid w:val="03488628"/>
    <w:rsid w:val="038488DA"/>
    <w:rsid w:val="03A678B1"/>
    <w:rsid w:val="041489C9"/>
    <w:rsid w:val="0513B6FE"/>
    <w:rsid w:val="051D3532"/>
    <w:rsid w:val="05A10460"/>
    <w:rsid w:val="06AF09C1"/>
    <w:rsid w:val="082A3DC5"/>
    <w:rsid w:val="08732113"/>
    <w:rsid w:val="0966837C"/>
    <w:rsid w:val="0AC129F2"/>
    <w:rsid w:val="0BD18C0A"/>
    <w:rsid w:val="0CB7E409"/>
    <w:rsid w:val="0D0156A2"/>
    <w:rsid w:val="0D4BCBAA"/>
    <w:rsid w:val="0E98F067"/>
    <w:rsid w:val="0E9B2C46"/>
    <w:rsid w:val="0F0C94D5"/>
    <w:rsid w:val="0F3DAD18"/>
    <w:rsid w:val="0F5B7670"/>
    <w:rsid w:val="0F605E20"/>
    <w:rsid w:val="0FEE0F07"/>
    <w:rsid w:val="101DDB30"/>
    <w:rsid w:val="10674825"/>
    <w:rsid w:val="10D9E474"/>
    <w:rsid w:val="11363284"/>
    <w:rsid w:val="11F6EE24"/>
    <w:rsid w:val="120C1291"/>
    <w:rsid w:val="125DCB58"/>
    <w:rsid w:val="12817C0F"/>
    <w:rsid w:val="139EBBE1"/>
    <w:rsid w:val="146AE6A1"/>
    <w:rsid w:val="148E6F97"/>
    <w:rsid w:val="14B78D8C"/>
    <w:rsid w:val="14F9E2DB"/>
    <w:rsid w:val="14FADDAD"/>
    <w:rsid w:val="151898AF"/>
    <w:rsid w:val="15AD5597"/>
    <w:rsid w:val="15EE3D46"/>
    <w:rsid w:val="1611179B"/>
    <w:rsid w:val="17ACE7FC"/>
    <w:rsid w:val="17D3886D"/>
    <w:rsid w:val="17D95266"/>
    <w:rsid w:val="18443363"/>
    <w:rsid w:val="18E8A1C3"/>
    <w:rsid w:val="1912654E"/>
    <w:rsid w:val="1A64D6BD"/>
    <w:rsid w:val="1AB9B533"/>
    <w:rsid w:val="1AC4EB39"/>
    <w:rsid w:val="1AD13665"/>
    <w:rsid w:val="1AE908DF"/>
    <w:rsid w:val="1B22C5A9"/>
    <w:rsid w:val="1BB9E001"/>
    <w:rsid w:val="1BFDA800"/>
    <w:rsid w:val="1C04D4E0"/>
    <w:rsid w:val="1CDFE9D7"/>
    <w:rsid w:val="1DE026CE"/>
    <w:rsid w:val="1E1C2980"/>
    <w:rsid w:val="1F997A1A"/>
    <w:rsid w:val="20BBAA13"/>
    <w:rsid w:val="215F2806"/>
    <w:rsid w:val="218BD08C"/>
    <w:rsid w:val="22656F50"/>
    <w:rsid w:val="22EAA1D7"/>
    <w:rsid w:val="234FFFF5"/>
    <w:rsid w:val="239C448D"/>
    <w:rsid w:val="24B3DBDA"/>
    <w:rsid w:val="24E80C89"/>
    <w:rsid w:val="2508586F"/>
    <w:rsid w:val="2517F42B"/>
    <w:rsid w:val="257F0F4F"/>
    <w:rsid w:val="258A1776"/>
    <w:rsid w:val="262BAE0C"/>
    <w:rsid w:val="26B3C48C"/>
    <w:rsid w:val="26C05E04"/>
    <w:rsid w:val="26D9DA38"/>
    <w:rsid w:val="273A989F"/>
    <w:rsid w:val="278A632C"/>
    <w:rsid w:val="27CC03C9"/>
    <w:rsid w:val="280E0560"/>
    <w:rsid w:val="28C446CD"/>
    <w:rsid w:val="290307A9"/>
    <w:rsid w:val="2966C9AD"/>
    <w:rsid w:val="29E8B6D1"/>
    <w:rsid w:val="2A2F37A5"/>
    <w:rsid w:val="2A50D495"/>
    <w:rsid w:val="2A60172E"/>
    <w:rsid w:val="2A90DC05"/>
    <w:rsid w:val="2BB863E5"/>
    <w:rsid w:val="2CCDFBC4"/>
    <w:rsid w:val="2D078EBD"/>
    <w:rsid w:val="2D4AB420"/>
    <w:rsid w:val="2DCD0AD5"/>
    <w:rsid w:val="2E3BFB33"/>
    <w:rsid w:val="2EA6E377"/>
    <w:rsid w:val="2EEAF13A"/>
    <w:rsid w:val="2F0879B2"/>
    <w:rsid w:val="2FD60B31"/>
    <w:rsid w:val="2FDF7528"/>
    <w:rsid w:val="2FF73E4A"/>
    <w:rsid w:val="3153698E"/>
    <w:rsid w:val="315D1914"/>
    <w:rsid w:val="31ACA97F"/>
    <w:rsid w:val="32B60935"/>
    <w:rsid w:val="335CCBF1"/>
    <w:rsid w:val="33F8D249"/>
    <w:rsid w:val="3425E003"/>
    <w:rsid w:val="346AF74F"/>
    <w:rsid w:val="355A32BE"/>
    <w:rsid w:val="35A93D7B"/>
    <w:rsid w:val="35C29B96"/>
    <w:rsid w:val="36424B1D"/>
    <w:rsid w:val="3647ECE9"/>
    <w:rsid w:val="36F6031F"/>
    <w:rsid w:val="371FC3C4"/>
    <w:rsid w:val="37312222"/>
    <w:rsid w:val="37DF80FA"/>
    <w:rsid w:val="38041061"/>
    <w:rsid w:val="38986D77"/>
    <w:rsid w:val="38BAFBC1"/>
    <w:rsid w:val="38BBACCA"/>
    <w:rsid w:val="394EA25D"/>
    <w:rsid w:val="3979DA99"/>
    <w:rsid w:val="3ADB2DA0"/>
    <w:rsid w:val="3B6741AE"/>
    <w:rsid w:val="3B69FDEB"/>
    <w:rsid w:val="3C272478"/>
    <w:rsid w:val="3CA4DFD4"/>
    <w:rsid w:val="3CC25DCF"/>
    <w:rsid w:val="3DA063A6"/>
    <w:rsid w:val="3DA7AA8A"/>
    <w:rsid w:val="3F5B1571"/>
    <w:rsid w:val="3F6BD4CC"/>
    <w:rsid w:val="4082E2EA"/>
    <w:rsid w:val="408D8966"/>
    <w:rsid w:val="40D431B5"/>
    <w:rsid w:val="40E1901D"/>
    <w:rsid w:val="41483B67"/>
    <w:rsid w:val="41605F7B"/>
    <w:rsid w:val="41B9D099"/>
    <w:rsid w:val="4206B413"/>
    <w:rsid w:val="4227C04D"/>
    <w:rsid w:val="42823F74"/>
    <w:rsid w:val="429B5C96"/>
    <w:rsid w:val="42FD3D1E"/>
    <w:rsid w:val="430D4B3F"/>
    <w:rsid w:val="4327DEFA"/>
    <w:rsid w:val="433358F0"/>
    <w:rsid w:val="43344ED8"/>
    <w:rsid w:val="43817FF2"/>
    <w:rsid w:val="4382DAB5"/>
    <w:rsid w:val="441792B0"/>
    <w:rsid w:val="446D9698"/>
    <w:rsid w:val="44F7B7D4"/>
    <w:rsid w:val="450FAE1D"/>
    <w:rsid w:val="45B9D4FB"/>
    <w:rsid w:val="463299B7"/>
    <w:rsid w:val="46538567"/>
    <w:rsid w:val="468DA04B"/>
    <w:rsid w:val="4722B8BC"/>
    <w:rsid w:val="474F3372"/>
    <w:rsid w:val="476F93FC"/>
    <w:rsid w:val="4912E6FC"/>
    <w:rsid w:val="49743571"/>
    <w:rsid w:val="49D9CC8A"/>
    <w:rsid w:val="4B9B5C98"/>
    <w:rsid w:val="4CBA32A2"/>
    <w:rsid w:val="4CD00ECA"/>
    <w:rsid w:val="4DC073AF"/>
    <w:rsid w:val="4E4972B6"/>
    <w:rsid w:val="4E7ABD2B"/>
    <w:rsid w:val="4E912206"/>
    <w:rsid w:val="4EE077E5"/>
    <w:rsid w:val="4F5A4557"/>
    <w:rsid w:val="50372F41"/>
    <w:rsid w:val="50A1CE58"/>
    <w:rsid w:val="50DCED5B"/>
    <w:rsid w:val="50E5B4D5"/>
    <w:rsid w:val="50F615B8"/>
    <w:rsid w:val="510D4F74"/>
    <w:rsid w:val="5174CA6F"/>
    <w:rsid w:val="519CE998"/>
    <w:rsid w:val="520AA67B"/>
    <w:rsid w:val="5223BB34"/>
    <w:rsid w:val="52A60791"/>
    <w:rsid w:val="52B7865E"/>
    <w:rsid w:val="52D393B1"/>
    <w:rsid w:val="52D7ACD1"/>
    <w:rsid w:val="53063C2E"/>
    <w:rsid w:val="546FBD53"/>
    <w:rsid w:val="54BE7299"/>
    <w:rsid w:val="5540F6E6"/>
    <w:rsid w:val="556CA86A"/>
    <w:rsid w:val="55B91CCE"/>
    <w:rsid w:val="56571E54"/>
    <w:rsid w:val="56B327FF"/>
    <w:rsid w:val="56B6C065"/>
    <w:rsid w:val="57CFAF1D"/>
    <w:rsid w:val="57E8061B"/>
    <w:rsid w:val="585DBFE9"/>
    <w:rsid w:val="58D8FCCD"/>
    <w:rsid w:val="59393F53"/>
    <w:rsid w:val="59A77C28"/>
    <w:rsid w:val="5A0ED2C6"/>
    <w:rsid w:val="5B3C7391"/>
    <w:rsid w:val="5B3D9277"/>
    <w:rsid w:val="5B494A26"/>
    <w:rsid w:val="5C8420C8"/>
    <w:rsid w:val="5D150124"/>
    <w:rsid w:val="5D19D4DF"/>
    <w:rsid w:val="5D38D152"/>
    <w:rsid w:val="5D83A835"/>
    <w:rsid w:val="5DED41A0"/>
    <w:rsid w:val="5E5FB7EA"/>
    <w:rsid w:val="5E686EBE"/>
    <w:rsid w:val="5E74980D"/>
    <w:rsid w:val="5ECECD9D"/>
    <w:rsid w:val="5F0FCD4D"/>
    <w:rsid w:val="5F46DFE1"/>
    <w:rsid w:val="60701845"/>
    <w:rsid w:val="60B4B7B2"/>
    <w:rsid w:val="60F69902"/>
    <w:rsid w:val="613DB6F4"/>
    <w:rsid w:val="616671EF"/>
    <w:rsid w:val="618C879B"/>
    <w:rsid w:val="622D3C73"/>
    <w:rsid w:val="6276E8E5"/>
    <w:rsid w:val="628A2CCF"/>
    <w:rsid w:val="628D93EE"/>
    <w:rsid w:val="638CD23E"/>
    <w:rsid w:val="63D21164"/>
    <w:rsid w:val="63E1B160"/>
    <w:rsid w:val="648B88DE"/>
    <w:rsid w:val="64943583"/>
    <w:rsid w:val="64C4285D"/>
    <w:rsid w:val="65438968"/>
    <w:rsid w:val="6597D3C9"/>
    <w:rsid w:val="65DABD0F"/>
    <w:rsid w:val="663666F9"/>
    <w:rsid w:val="671C191F"/>
    <w:rsid w:val="6802DEAE"/>
    <w:rsid w:val="699CBAEE"/>
    <w:rsid w:val="69F3E4B6"/>
    <w:rsid w:val="6A6DED20"/>
    <w:rsid w:val="6A9F6BD4"/>
    <w:rsid w:val="6AA23486"/>
    <w:rsid w:val="6AE01677"/>
    <w:rsid w:val="6B44E77A"/>
    <w:rsid w:val="6BC8550A"/>
    <w:rsid w:val="6BF219B5"/>
    <w:rsid w:val="6C1E727D"/>
    <w:rsid w:val="6CA60379"/>
    <w:rsid w:val="6CFA3F86"/>
    <w:rsid w:val="6D105E62"/>
    <w:rsid w:val="6D2986BF"/>
    <w:rsid w:val="6D92634C"/>
    <w:rsid w:val="6DEDE6E2"/>
    <w:rsid w:val="6E1D3217"/>
    <w:rsid w:val="6E5C00E5"/>
    <w:rsid w:val="6EF4F7E5"/>
    <w:rsid w:val="6F89738C"/>
    <w:rsid w:val="6FBF8BFD"/>
    <w:rsid w:val="7034704E"/>
    <w:rsid w:val="70C9AEFE"/>
    <w:rsid w:val="71275B05"/>
    <w:rsid w:val="715AEE66"/>
    <w:rsid w:val="7211FCC3"/>
    <w:rsid w:val="724D1B80"/>
    <w:rsid w:val="72C42C92"/>
    <w:rsid w:val="737D7179"/>
    <w:rsid w:val="7395ECD8"/>
    <w:rsid w:val="73FF9659"/>
    <w:rsid w:val="74346356"/>
    <w:rsid w:val="745FFCF3"/>
    <w:rsid w:val="74A6736C"/>
    <w:rsid w:val="74C89C80"/>
    <w:rsid w:val="74F90531"/>
    <w:rsid w:val="751E3D69"/>
    <w:rsid w:val="7552CB28"/>
    <w:rsid w:val="75DB69A6"/>
    <w:rsid w:val="75FDFE71"/>
    <w:rsid w:val="762ECD81"/>
    <w:rsid w:val="77A5B76C"/>
    <w:rsid w:val="78364467"/>
    <w:rsid w:val="783A8657"/>
    <w:rsid w:val="78DB6C1C"/>
    <w:rsid w:val="79E83475"/>
    <w:rsid w:val="7A0C27CB"/>
    <w:rsid w:val="7A166937"/>
    <w:rsid w:val="7A34F4F3"/>
    <w:rsid w:val="7A5FFEB1"/>
    <w:rsid w:val="7B569C9F"/>
    <w:rsid w:val="7B7F2346"/>
    <w:rsid w:val="7BCC5F88"/>
    <w:rsid w:val="7BDF004E"/>
    <w:rsid w:val="7BFC9A13"/>
    <w:rsid w:val="7C6C7DFC"/>
    <w:rsid w:val="7C979D1B"/>
    <w:rsid w:val="7CDBD1FF"/>
    <w:rsid w:val="7CF1199D"/>
    <w:rsid w:val="7D855196"/>
    <w:rsid w:val="7DD0ADD5"/>
    <w:rsid w:val="7E948B96"/>
    <w:rsid w:val="7FB6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7A68"/>
  <w15:chartTrackingRefBased/>
  <w15:docId w15:val="{33B517D3-2DE7-4329-91B2-21CE1A5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7B3E"/>
  </w:style>
  <w:style w:type="paragraph" w:styleId="Heading1">
    <w:name w:val="heading 1"/>
    <w:basedOn w:val="Normal"/>
    <w:next w:val="Normal"/>
    <w:link w:val="Heading1Char"/>
    <w:uiPriority w:val="9"/>
    <w:qFormat/>
    <w:rsid w:val="00741C6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57B7"/>
    <w:pPr>
      <w:keepNext/>
      <w:spacing w:before="40" w:after="0" w:line="252" w:lineRule="auto"/>
      <w:outlineLvl w:val="1"/>
    </w:pPr>
    <w:rPr>
      <w:rFonts w:ascii="Calibri Light" w:hAnsi="Calibri Light" w:eastAsia="Times New Roman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FE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615B0"/>
    <w:pPr>
      <w:spacing w:after="0" w:line="240" w:lineRule="auto"/>
    </w:pPr>
    <w:rPr>
      <w:rFonts w:ascii="Calibri" w:hAnsi="Calibri" w:cs="Calibri"/>
    </w:rPr>
  </w:style>
  <w:style w:type="character" w:styleId="Heading2Char" w:customStyle="1">
    <w:name w:val="Heading 2 Char"/>
    <w:basedOn w:val="DefaultParagraphFont"/>
    <w:link w:val="Heading2"/>
    <w:uiPriority w:val="9"/>
    <w:rsid w:val="00D557B7"/>
    <w:rPr>
      <w:rFonts w:ascii="Calibri Light" w:hAnsi="Calibri Light" w:eastAsia="Times New Roman" w:cs="Calibri Light"/>
      <w:color w:val="2E74B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07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7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B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7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76B1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46A8B"/>
  </w:style>
  <w:style w:type="paragraph" w:styleId="paragraph" w:customStyle="1">
    <w:name w:val="paragraph"/>
    <w:basedOn w:val="Normal"/>
    <w:rsid w:val="00B46A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B46A8B"/>
  </w:style>
  <w:style w:type="character" w:styleId="Hyperlink">
    <w:name w:val="Hyperlink"/>
    <w:basedOn w:val="DefaultParagraphFont"/>
    <w:uiPriority w:val="99"/>
    <w:unhideWhenUsed/>
    <w:rsid w:val="000D79DD"/>
    <w:rPr>
      <w:color w:val="0563C1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741C6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rsid w:val="00B84FE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39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16/09/relationships/commentsIds" Target="commentsIds.xml" Id="rId26" /><Relationship Type="http://schemas.openxmlformats.org/officeDocument/2006/relationships/styles" Target="styles.xml" Id="rId3" /><Relationship Type="http://schemas.openxmlformats.org/officeDocument/2006/relationships/hyperlink" Target="https://coronavirus.leeds.ac.uk/" TargetMode="External" Id="rId7" /><Relationship Type="http://schemas.microsoft.com/office/2018/08/relationships/commentsExtensible" Target="commentsExtensible.xml" Id="rId25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students.leeds.ac.uk/summerinleeds" TargetMode="External" Id="R523f12977b78433e" /><Relationship Type="http://schemas.openxmlformats.org/officeDocument/2006/relationships/hyperlink" Target="https://students.leeds.ac.uk/summerinleeds" TargetMode="External" Id="Rfe2ec03cd1054bd3" /><Relationship Type="http://schemas.openxmlformats.org/officeDocument/2006/relationships/hyperlink" Target="mailto:studentcommunications@leeds.ac.uk" TargetMode="External" Id="Rfe16d1401d334400" /><Relationship Type="http://schemas.openxmlformats.org/officeDocument/2006/relationships/hyperlink" Target="https://students.leeds.ac.uk/summerinleeds" TargetMode="External" Id="R6a179d9571034468" /><Relationship Type="http://schemas.openxmlformats.org/officeDocument/2006/relationships/hyperlink" Target="https://students.leeds.ac.uk/summerinleeds" TargetMode="External" Id="Rd088492ae69448ae" /><Relationship Type="http://schemas.openxmlformats.org/officeDocument/2006/relationships/hyperlink" Target="https://111.nhs.uk/" TargetMode="External" Id="R876ea1445a3f46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BD6F-E533-43CB-922A-6353AB990B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Nafisa Shafiq</dc:creator>
  <keywords/>
  <dc:description/>
  <lastModifiedBy>Nafisa Shafiq</lastModifiedBy>
  <revision>6</revision>
  <dcterms:created xsi:type="dcterms:W3CDTF">2021-06-21T16:15:00.0000000Z</dcterms:created>
  <dcterms:modified xsi:type="dcterms:W3CDTF">2021-06-22T13:07:45.1076040Z</dcterms:modified>
</coreProperties>
</file>