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E93D8" w14:textId="5D0F31AA" w:rsidR="00397DB8" w:rsidRPr="00717F6B" w:rsidRDefault="00397DB8" w:rsidP="00397DB8">
      <w:pPr>
        <w:spacing w:after="0" w:line="240" w:lineRule="auto"/>
        <w:rPr>
          <w:rFonts w:ascii="Arial" w:eastAsia="Times New Roman" w:hAnsi="Arial" w:cs="Arial"/>
          <w:b/>
          <w:bCs/>
          <w:sz w:val="48"/>
          <w:szCs w:val="48"/>
          <w:lang w:eastAsia="en-GB"/>
        </w:rPr>
      </w:pPr>
      <w:r w:rsidRPr="00717F6B">
        <w:rPr>
          <w:rFonts w:ascii="Arial" w:eastAsia="Times New Roman" w:hAnsi="Arial" w:cs="Arial"/>
          <w:b/>
          <w:bCs/>
          <w:sz w:val="48"/>
          <w:szCs w:val="48"/>
          <w:lang w:eastAsia="en-GB"/>
        </w:rPr>
        <w:t xml:space="preserve">Registration guidance </w:t>
      </w:r>
      <w:r w:rsidR="00810A5F">
        <w:rPr>
          <w:rFonts w:ascii="Arial" w:eastAsia="Times New Roman" w:hAnsi="Arial" w:cs="Arial"/>
          <w:b/>
          <w:bCs/>
          <w:sz w:val="48"/>
          <w:szCs w:val="48"/>
          <w:lang w:eastAsia="en-GB"/>
        </w:rPr>
        <w:t>2022/23</w:t>
      </w:r>
    </w:p>
    <w:p w14:paraId="3E7A90FF" w14:textId="77777777" w:rsidR="00397DB8" w:rsidRPr="00717F6B" w:rsidRDefault="00397DB8" w:rsidP="00397DB8">
      <w:pPr>
        <w:spacing w:after="0" w:line="240" w:lineRule="auto"/>
        <w:rPr>
          <w:rFonts w:ascii="Arial" w:eastAsia="Times New Roman" w:hAnsi="Arial" w:cs="Arial"/>
          <w:b/>
          <w:bCs/>
          <w:sz w:val="48"/>
          <w:szCs w:val="48"/>
          <w:lang w:eastAsia="en-GB"/>
        </w:rPr>
      </w:pPr>
      <w:r w:rsidRPr="00717F6B">
        <w:rPr>
          <w:rFonts w:ascii="Arial" w:eastAsia="Times New Roman" w:hAnsi="Arial" w:cs="Arial"/>
          <w:b/>
          <w:bCs/>
          <w:sz w:val="48"/>
          <w:szCs w:val="48"/>
          <w:lang w:eastAsia="en-GB"/>
        </w:rPr>
        <w:t xml:space="preserve">Programmes and Assessment </w:t>
      </w:r>
      <w:r>
        <w:rPr>
          <w:rFonts w:ascii="Arial" w:eastAsia="Times New Roman" w:hAnsi="Arial" w:cs="Arial"/>
          <w:b/>
          <w:bCs/>
          <w:sz w:val="48"/>
          <w:szCs w:val="48"/>
          <w:lang w:eastAsia="en-GB"/>
        </w:rPr>
        <w:t>– University of Leeds</w:t>
      </w:r>
    </w:p>
    <w:p w14:paraId="7F196412" w14:textId="77777777" w:rsidR="00397DB8" w:rsidRPr="00717F6B" w:rsidRDefault="00397DB8" w:rsidP="00397DB8">
      <w:pPr>
        <w:spacing w:after="0" w:line="240" w:lineRule="auto"/>
        <w:rPr>
          <w:rFonts w:ascii="Arial" w:eastAsia="Times New Roman" w:hAnsi="Arial" w:cs="Arial"/>
          <w:b/>
          <w:bCs/>
          <w:sz w:val="72"/>
          <w:szCs w:val="72"/>
          <w:lang w:eastAsia="en-GB"/>
        </w:rPr>
      </w:pPr>
      <w:r w:rsidRPr="00717F6B">
        <w:rPr>
          <w:rFonts w:ascii="Arial" w:eastAsia="Times New Roman" w:hAnsi="Arial" w:cs="Arial"/>
          <w:b/>
          <w:bCs/>
          <w:sz w:val="72"/>
          <w:szCs w:val="72"/>
          <w:lang w:eastAsia="en-GB"/>
        </w:rPr>
        <w:t>September-start taught student registration timeline</w:t>
      </w:r>
    </w:p>
    <w:p w14:paraId="0C20F3CA" w14:textId="30B6BEB1" w:rsidR="00397DB8" w:rsidRPr="00717F6B" w:rsidRDefault="00397DB8" w:rsidP="00397DB8">
      <w:pPr>
        <w:spacing w:after="0" w:line="240" w:lineRule="auto"/>
        <w:rPr>
          <w:rFonts w:ascii="Arial" w:eastAsia="Times New Roman" w:hAnsi="Arial" w:cs="Arial"/>
          <w:sz w:val="32"/>
          <w:szCs w:val="32"/>
          <w:lang w:eastAsia="en-GB"/>
        </w:rPr>
      </w:pPr>
      <w:r w:rsidRPr="00717F6B">
        <w:rPr>
          <w:rFonts w:ascii="Arial" w:eastAsia="Times New Roman" w:hAnsi="Arial" w:cs="Arial"/>
          <w:b/>
          <w:bCs/>
          <w:sz w:val="32"/>
          <w:szCs w:val="32"/>
          <w:lang w:eastAsia="en-GB"/>
        </w:rPr>
        <w:t>This should be used with the document "Registration timeline schools example contact emails" and "Registration deadlines year-round 202</w:t>
      </w:r>
      <w:r w:rsidR="00810A5F">
        <w:rPr>
          <w:rFonts w:ascii="Arial" w:eastAsia="Times New Roman" w:hAnsi="Arial" w:cs="Arial"/>
          <w:b/>
          <w:bCs/>
          <w:sz w:val="32"/>
          <w:szCs w:val="32"/>
          <w:lang w:eastAsia="en-GB"/>
        </w:rPr>
        <w:t>2/23</w:t>
      </w:r>
      <w:r w:rsidRPr="00717F6B">
        <w:rPr>
          <w:rFonts w:ascii="Arial" w:eastAsia="Times New Roman" w:hAnsi="Arial" w:cs="Arial"/>
          <w:b/>
          <w:bCs/>
          <w:sz w:val="32"/>
          <w:szCs w:val="32"/>
          <w:lang w:eastAsia="en-GB"/>
        </w:rPr>
        <w:t>"</w:t>
      </w:r>
      <w:r>
        <w:rPr>
          <w:rFonts w:ascii="Arial" w:eastAsia="Times New Roman" w:hAnsi="Arial" w:cs="Arial"/>
          <w:b/>
          <w:bCs/>
          <w:sz w:val="32"/>
          <w:szCs w:val="32"/>
          <w:lang w:eastAsia="en-GB"/>
        </w:rPr>
        <w:t xml:space="preserve">. </w:t>
      </w:r>
      <w:r w:rsidRPr="00717F6B">
        <w:rPr>
          <w:rFonts w:ascii="Arial" w:eastAsia="Times New Roman" w:hAnsi="Arial" w:cs="Arial"/>
          <w:sz w:val="32"/>
          <w:szCs w:val="32"/>
          <w:lang w:eastAsia="en-GB"/>
        </w:rPr>
        <w:t xml:space="preserve">This document outlines the steps of registration, and the communications and actions taken at each step to ensure taught students register within the September registration deadlines. See </w:t>
      </w:r>
      <w:r w:rsidRPr="00717F6B">
        <w:rPr>
          <w:rFonts w:ascii="Arial" w:eastAsia="Times New Roman" w:hAnsi="Arial" w:cs="Arial"/>
          <w:color w:val="2F75B5"/>
          <w:sz w:val="32"/>
          <w:szCs w:val="32"/>
          <w:u w:val="single"/>
          <w:lang w:eastAsia="en-GB"/>
        </w:rPr>
        <w:t>ses.leeds.ac.uk/registration</w:t>
      </w:r>
      <w:r w:rsidRPr="00717F6B">
        <w:rPr>
          <w:rFonts w:ascii="Arial" w:eastAsia="Times New Roman" w:hAnsi="Arial" w:cs="Arial"/>
          <w:sz w:val="32"/>
          <w:szCs w:val="32"/>
          <w:lang w:eastAsia="en-GB"/>
        </w:rPr>
        <w:t xml:space="preserve"> for more resources.</w:t>
      </w:r>
    </w:p>
    <w:p w14:paraId="67353990" w14:textId="77777777" w:rsidR="00397DB8" w:rsidRPr="00717F6B" w:rsidRDefault="00397DB8" w:rsidP="00397DB8">
      <w:pPr>
        <w:spacing w:after="0" w:line="240" w:lineRule="auto"/>
        <w:rPr>
          <w:rFonts w:ascii="Arial" w:eastAsia="Times New Roman" w:hAnsi="Arial" w:cs="Arial"/>
          <w:i/>
          <w:iCs/>
          <w:sz w:val="28"/>
          <w:szCs w:val="32"/>
          <w:lang w:eastAsia="en-GB"/>
        </w:rPr>
      </w:pPr>
      <w:r w:rsidRPr="00717F6B">
        <w:rPr>
          <w:rFonts w:ascii="Arial" w:eastAsia="Times New Roman" w:hAnsi="Arial" w:cs="Arial"/>
          <w:i/>
          <w:iCs/>
          <w:sz w:val="28"/>
          <w:szCs w:val="32"/>
          <w:lang w:eastAsia="en-GB"/>
        </w:rPr>
        <w:t>Abbreviations: Ops - Operations Team; EL - "eligible to register" status; UG - undergraduate; TP - taught postgraduate; YA - Year Abroad or in Industry</w:t>
      </w:r>
    </w:p>
    <w:p w14:paraId="7FEE3774" w14:textId="77777777" w:rsidR="00397DB8" w:rsidRDefault="00397DB8" w:rsidP="00397DB8">
      <w:pPr>
        <w:spacing w:after="0" w:line="240" w:lineRule="auto"/>
        <w:rPr>
          <w:rFonts w:ascii="Arial" w:eastAsia="Times New Roman" w:hAnsi="Arial" w:cs="Arial"/>
          <w:b/>
          <w:bCs/>
          <w:sz w:val="44"/>
          <w:szCs w:val="44"/>
          <w:lang w:eastAsia="en-GB"/>
        </w:rPr>
      </w:pPr>
    </w:p>
    <w:p w14:paraId="70D25DCA" w14:textId="77777777" w:rsidR="00397DB8" w:rsidRPr="00717F6B" w:rsidRDefault="00397DB8" w:rsidP="00397DB8">
      <w:pPr>
        <w:spacing w:after="0" w:line="240" w:lineRule="auto"/>
        <w:rPr>
          <w:rFonts w:ascii="Arial" w:eastAsia="Times New Roman" w:hAnsi="Arial" w:cs="Arial"/>
          <w:b/>
          <w:bCs/>
          <w:sz w:val="44"/>
          <w:szCs w:val="44"/>
          <w:lang w:eastAsia="en-GB"/>
        </w:rPr>
      </w:pPr>
      <w:r w:rsidRPr="00717F6B">
        <w:rPr>
          <w:rFonts w:ascii="Arial" w:eastAsia="Times New Roman" w:hAnsi="Arial" w:cs="Arial"/>
          <w:b/>
          <w:bCs/>
          <w:sz w:val="44"/>
          <w:szCs w:val="44"/>
          <w:lang w:eastAsia="en-GB"/>
        </w:rPr>
        <w:t>Registration key date steps</w:t>
      </w:r>
    </w:p>
    <w:tbl>
      <w:tblPr>
        <w:tblStyle w:val="TableGrid"/>
        <w:tblW w:w="0" w:type="auto"/>
        <w:tblLook w:val="04A0" w:firstRow="1" w:lastRow="0" w:firstColumn="1" w:lastColumn="0" w:noHBand="0" w:noVBand="1"/>
        <w:tblCaption w:val="Key date steps"/>
        <w:tblDescription w:val="Table explaining key registration date steps"/>
      </w:tblPr>
      <w:tblGrid>
        <w:gridCol w:w="2787"/>
        <w:gridCol w:w="1585"/>
        <w:gridCol w:w="16458"/>
      </w:tblGrid>
      <w:tr w:rsidR="00397DB8" w14:paraId="0FF8B1DA" w14:textId="77777777" w:rsidTr="00013ED8">
        <w:trPr>
          <w:tblHeader/>
        </w:trPr>
        <w:tc>
          <w:tcPr>
            <w:tcW w:w="2787" w:type="dxa"/>
            <w:tcBorders>
              <w:bottom w:val="single" w:sz="4" w:space="0" w:color="BDD6EE" w:themeColor="accent1" w:themeTint="66"/>
              <w:right w:val="single" w:sz="4" w:space="0" w:color="BDD6EE" w:themeColor="accent1" w:themeTint="66"/>
            </w:tcBorders>
            <w:shd w:val="clear" w:color="auto" w:fill="BDD6EE" w:themeFill="accent1" w:themeFillTint="66"/>
          </w:tcPr>
          <w:p w14:paraId="516509F0" w14:textId="77777777" w:rsidR="00397DB8" w:rsidRPr="00703212" w:rsidRDefault="00397DB8" w:rsidP="00013ED8">
            <w:pPr>
              <w:rPr>
                <w:rFonts w:ascii="Arial" w:hAnsi="Arial" w:cs="Arial"/>
              </w:rPr>
            </w:pPr>
          </w:p>
        </w:tc>
        <w:tc>
          <w:tcPr>
            <w:tcW w:w="1585" w:type="dxa"/>
            <w:tcBorders>
              <w:left w:val="single" w:sz="4" w:space="0" w:color="BDD6EE" w:themeColor="accent1" w:themeTint="66"/>
              <w:right w:val="single" w:sz="4" w:space="0" w:color="BDD6EE" w:themeColor="accent1" w:themeTint="66"/>
            </w:tcBorders>
            <w:shd w:val="clear" w:color="auto" w:fill="BDD6EE" w:themeFill="accent1" w:themeFillTint="66"/>
          </w:tcPr>
          <w:p w14:paraId="2C3B2A42" w14:textId="77777777" w:rsidR="00397DB8" w:rsidRPr="00703212" w:rsidRDefault="00397DB8" w:rsidP="00013ED8">
            <w:pPr>
              <w:rPr>
                <w:rFonts w:ascii="Arial" w:hAnsi="Arial" w:cs="Arial"/>
              </w:rPr>
            </w:pPr>
            <w:r w:rsidRPr="00703212">
              <w:rPr>
                <w:rFonts w:ascii="Arial" w:hAnsi="Arial" w:cs="Arial"/>
              </w:rPr>
              <w:t>Time</w:t>
            </w:r>
          </w:p>
        </w:tc>
        <w:tc>
          <w:tcPr>
            <w:tcW w:w="16458" w:type="dxa"/>
            <w:tcBorders>
              <w:left w:val="single" w:sz="4" w:space="0" w:color="BDD6EE" w:themeColor="accent1" w:themeTint="66"/>
            </w:tcBorders>
            <w:shd w:val="clear" w:color="auto" w:fill="BDD6EE" w:themeFill="accent1" w:themeFillTint="66"/>
          </w:tcPr>
          <w:p w14:paraId="74D0F94B" w14:textId="77777777" w:rsidR="00397DB8" w:rsidRPr="00703212" w:rsidRDefault="00397DB8" w:rsidP="00013ED8">
            <w:pPr>
              <w:rPr>
                <w:rFonts w:ascii="Arial" w:hAnsi="Arial" w:cs="Arial"/>
              </w:rPr>
            </w:pPr>
            <w:r w:rsidRPr="00703212">
              <w:rPr>
                <w:rFonts w:ascii="Arial" w:hAnsi="Arial" w:cs="Arial"/>
              </w:rPr>
              <w:t>Month preceding the student(s) official start date*</w:t>
            </w:r>
          </w:p>
        </w:tc>
      </w:tr>
      <w:tr w:rsidR="00397DB8" w14:paraId="584FD8E9" w14:textId="77777777" w:rsidTr="00013ED8">
        <w:tc>
          <w:tcPr>
            <w:tcW w:w="2787" w:type="dxa"/>
            <w:tcBorders>
              <w:top w:val="single" w:sz="4" w:space="0" w:color="BDD6EE" w:themeColor="accent1" w:themeTint="66"/>
              <w:bottom w:val="single" w:sz="4" w:space="0" w:color="BDD6EE" w:themeColor="accent1" w:themeTint="66"/>
              <w:right w:val="single" w:sz="4" w:space="0" w:color="BDD6EE" w:themeColor="accent1" w:themeTint="66"/>
            </w:tcBorders>
            <w:shd w:val="clear" w:color="auto" w:fill="BDD6EE" w:themeFill="accent1" w:themeFillTint="66"/>
          </w:tcPr>
          <w:p w14:paraId="52CBB88F" w14:textId="77777777" w:rsidR="00397DB8" w:rsidRPr="00703212" w:rsidRDefault="00397DB8" w:rsidP="00013ED8">
            <w:pPr>
              <w:jc w:val="center"/>
              <w:rPr>
                <w:rFonts w:ascii="Arial" w:hAnsi="Arial" w:cs="Arial"/>
                <w:b/>
                <w:sz w:val="24"/>
              </w:rPr>
            </w:pPr>
            <w:r w:rsidRPr="00703212">
              <w:rPr>
                <w:rFonts w:ascii="Arial" w:hAnsi="Arial" w:cs="Arial"/>
                <w:b/>
                <w:sz w:val="24"/>
              </w:rPr>
              <w:t>1. START REGISTRATION</w:t>
            </w:r>
          </w:p>
        </w:tc>
        <w:tc>
          <w:tcPr>
            <w:tcW w:w="1585" w:type="dxa"/>
            <w:tcBorders>
              <w:left w:val="single" w:sz="4" w:space="0" w:color="BDD6EE" w:themeColor="accent1" w:themeTint="66"/>
              <w:right w:val="single" w:sz="4" w:space="0" w:color="BDD6EE" w:themeColor="accent1" w:themeTint="66"/>
            </w:tcBorders>
            <w:shd w:val="clear" w:color="auto" w:fill="BDD6EE" w:themeFill="accent1" w:themeFillTint="66"/>
          </w:tcPr>
          <w:p w14:paraId="6C7420E9" w14:textId="77777777" w:rsidR="00397DB8" w:rsidRPr="00703212" w:rsidRDefault="00397DB8" w:rsidP="00013ED8">
            <w:pPr>
              <w:rPr>
                <w:rFonts w:ascii="Arial" w:hAnsi="Arial" w:cs="Arial"/>
              </w:rPr>
            </w:pPr>
            <w:r w:rsidRPr="00703212">
              <w:rPr>
                <w:rFonts w:ascii="Arial" w:hAnsi="Arial" w:cs="Arial"/>
              </w:rPr>
              <w:t>Ops action</w:t>
            </w:r>
          </w:p>
        </w:tc>
        <w:tc>
          <w:tcPr>
            <w:tcW w:w="16458" w:type="dxa"/>
            <w:tcBorders>
              <w:left w:val="single" w:sz="4" w:space="0" w:color="BDD6EE" w:themeColor="accent1" w:themeTint="66"/>
            </w:tcBorders>
            <w:shd w:val="clear" w:color="auto" w:fill="BDD6EE" w:themeFill="accent1" w:themeFillTint="66"/>
          </w:tcPr>
          <w:p w14:paraId="3E1F781D" w14:textId="77777777" w:rsidR="00397DB8" w:rsidRPr="00703212" w:rsidRDefault="00397DB8" w:rsidP="00013ED8">
            <w:pPr>
              <w:rPr>
                <w:rFonts w:ascii="Arial" w:hAnsi="Arial" w:cs="Arial"/>
              </w:rPr>
            </w:pPr>
            <w:r w:rsidRPr="00703212">
              <w:rPr>
                <w:rFonts w:ascii="Arial" w:hAnsi="Arial" w:cs="Arial"/>
              </w:rPr>
              <w:t>Records created* and holds lifted for eligible students with given start month. Email sent to Schools informing registration is now open for all relevant students (ARGOS reports available to schools to identify these students).</w:t>
            </w:r>
          </w:p>
        </w:tc>
      </w:tr>
      <w:tr w:rsidR="00397DB8" w14:paraId="55C85CA8" w14:textId="77777777" w:rsidTr="00013ED8">
        <w:tc>
          <w:tcPr>
            <w:tcW w:w="2787" w:type="dxa"/>
            <w:tcBorders>
              <w:top w:val="single" w:sz="4" w:space="0" w:color="BDD6EE" w:themeColor="accent1" w:themeTint="66"/>
              <w:right w:val="single" w:sz="4" w:space="0" w:color="BDD6EE" w:themeColor="accent1" w:themeTint="66"/>
            </w:tcBorders>
            <w:shd w:val="clear" w:color="auto" w:fill="BDD6EE" w:themeFill="accent1" w:themeFillTint="66"/>
          </w:tcPr>
          <w:p w14:paraId="0A413D76" w14:textId="77777777" w:rsidR="00397DB8" w:rsidRPr="00703212" w:rsidRDefault="00397DB8" w:rsidP="00013ED8">
            <w:pPr>
              <w:jc w:val="center"/>
              <w:rPr>
                <w:rFonts w:ascii="Arial" w:hAnsi="Arial" w:cs="Arial"/>
                <w:b/>
                <w:sz w:val="24"/>
              </w:rPr>
            </w:pPr>
          </w:p>
        </w:tc>
        <w:tc>
          <w:tcPr>
            <w:tcW w:w="1585" w:type="dxa"/>
            <w:tcBorders>
              <w:left w:val="single" w:sz="4" w:space="0" w:color="BDD6EE" w:themeColor="accent1" w:themeTint="66"/>
              <w:right w:val="single" w:sz="4" w:space="0" w:color="BDD6EE" w:themeColor="accent1" w:themeTint="66"/>
            </w:tcBorders>
            <w:shd w:val="clear" w:color="auto" w:fill="BDD6EE" w:themeFill="accent1" w:themeFillTint="66"/>
          </w:tcPr>
          <w:p w14:paraId="03DF910B" w14:textId="77777777" w:rsidR="00397DB8" w:rsidRPr="00703212" w:rsidRDefault="00397DB8" w:rsidP="00013ED8">
            <w:pPr>
              <w:rPr>
                <w:rFonts w:ascii="Arial" w:hAnsi="Arial" w:cs="Arial"/>
              </w:rPr>
            </w:pPr>
            <w:r w:rsidRPr="00703212">
              <w:rPr>
                <w:rFonts w:ascii="Arial" w:hAnsi="Arial" w:cs="Arial"/>
              </w:rPr>
              <w:t>School action</w:t>
            </w:r>
          </w:p>
        </w:tc>
        <w:tc>
          <w:tcPr>
            <w:tcW w:w="16458" w:type="dxa"/>
            <w:tcBorders>
              <w:left w:val="single" w:sz="4" w:space="0" w:color="BDD6EE" w:themeColor="accent1" w:themeTint="66"/>
            </w:tcBorders>
            <w:shd w:val="clear" w:color="auto" w:fill="BDD6EE" w:themeFill="accent1" w:themeFillTint="66"/>
          </w:tcPr>
          <w:p w14:paraId="32CBF6D0" w14:textId="65FA25D4" w:rsidR="00397DB8" w:rsidRPr="00703212" w:rsidRDefault="00397DB8" w:rsidP="00013ED8">
            <w:pPr>
              <w:rPr>
                <w:rFonts w:ascii="Arial" w:hAnsi="Arial" w:cs="Arial"/>
              </w:rPr>
            </w:pPr>
            <w:r w:rsidRPr="00703212">
              <w:rPr>
                <w:rFonts w:ascii="Arial" w:hAnsi="Arial" w:cs="Arial"/>
              </w:rPr>
              <w:t xml:space="preserve">Inform Operations of no-shows/ deferrals/ withdrawals ASAP. Contact students: Start of Aug: Returners (School template 1), </w:t>
            </w:r>
            <w:r w:rsidR="000150C9">
              <w:rPr>
                <w:rFonts w:ascii="Arial" w:hAnsi="Arial" w:cs="Arial"/>
              </w:rPr>
              <w:t>2 weeks before start date:</w:t>
            </w:r>
            <w:r w:rsidRPr="00703212">
              <w:rPr>
                <w:rFonts w:ascii="Arial" w:hAnsi="Arial" w:cs="Arial"/>
              </w:rPr>
              <w:t xml:space="preserve"> New/returners (School template 2)</w:t>
            </w:r>
          </w:p>
        </w:tc>
      </w:tr>
    </w:tbl>
    <w:p w14:paraId="029783BC" w14:textId="77777777" w:rsidR="00397DB8" w:rsidRDefault="00397DB8" w:rsidP="00397DB8"/>
    <w:tbl>
      <w:tblPr>
        <w:tblStyle w:val="TableGrid"/>
        <w:tblW w:w="0" w:type="auto"/>
        <w:tblLook w:val="04A0" w:firstRow="1" w:lastRow="0" w:firstColumn="1" w:lastColumn="0" w:noHBand="0" w:noVBand="1"/>
        <w:tblCaption w:val="key registration date steps"/>
        <w:tblDescription w:val="Table explaining key registration date steps"/>
      </w:tblPr>
      <w:tblGrid>
        <w:gridCol w:w="2795"/>
        <w:gridCol w:w="1595"/>
        <w:gridCol w:w="16531"/>
      </w:tblGrid>
      <w:tr w:rsidR="00397DB8" w:rsidRPr="00703212" w14:paraId="3760361B" w14:textId="77777777" w:rsidTr="00013ED8">
        <w:trPr>
          <w:tblHeader/>
        </w:trPr>
        <w:tc>
          <w:tcPr>
            <w:tcW w:w="2795" w:type="dxa"/>
            <w:tcBorders>
              <w:bottom w:val="single" w:sz="4" w:space="0" w:color="C5E0B3" w:themeColor="accent6" w:themeTint="66"/>
              <w:right w:val="single" w:sz="4" w:space="0" w:color="C5E0B3" w:themeColor="accent6" w:themeTint="66"/>
            </w:tcBorders>
            <w:shd w:val="clear" w:color="auto" w:fill="C5E0B3" w:themeFill="accent6" w:themeFillTint="66"/>
          </w:tcPr>
          <w:p w14:paraId="09A56997" w14:textId="77777777" w:rsidR="00397DB8" w:rsidRPr="00703212" w:rsidRDefault="00397DB8" w:rsidP="00013ED8">
            <w:pPr>
              <w:jc w:val="center"/>
              <w:rPr>
                <w:rFonts w:ascii="Arial" w:hAnsi="Arial" w:cs="Arial"/>
                <w:b/>
                <w:sz w:val="24"/>
              </w:rPr>
            </w:pPr>
          </w:p>
        </w:tc>
        <w:tc>
          <w:tcPr>
            <w:tcW w:w="1595" w:type="dxa"/>
            <w:tcBorders>
              <w:left w:val="single" w:sz="4" w:space="0" w:color="C5E0B3" w:themeColor="accent6" w:themeTint="66"/>
              <w:right w:val="single" w:sz="4" w:space="0" w:color="C5E0B3" w:themeColor="accent6" w:themeTint="66"/>
            </w:tcBorders>
            <w:shd w:val="clear" w:color="auto" w:fill="C5E0B3" w:themeFill="accent6" w:themeFillTint="66"/>
          </w:tcPr>
          <w:p w14:paraId="29D0725E" w14:textId="77777777" w:rsidR="00397DB8" w:rsidRPr="00703212" w:rsidRDefault="00397DB8" w:rsidP="00013ED8">
            <w:pPr>
              <w:rPr>
                <w:rFonts w:ascii="Arial" w:hAnsi="Arial" w:cs="Arial"/>
              </w:rPr>
            </w:pPr>
            <w:r w:rsidRPr="00703212">
              <w:rPr>
                <w:rFonts w:ascii="Arial" w:hAnsi="Arial" w:cs="Arial"/>
              </w:rPr>
              <w:t>Time</w:t>
            </w:r>
          </w:p>
        </w:tc>
        <w:tc>
          <w:tcPr>
            <w:tcW w:w="16531" w:type="dxa"/>
            <w:tcBorders>
              <w:left w:val="single" w:sz="4" w:space="0" w:color="C5E0B3" w:themeColor="accent6" w:themeTint="66"/>
            </w:tcBorders>
            <w:shd w:val="clear" w:color="auto" w:fill="C5E0B3" w:themeFill="accent6" w:themeFillTint="66"/>
          </w:tcPr>
          <w:p w14:paraId="3CC04692" w14:textId="77777777" w:rsidR="00397DB8" w:rsidRPr="00703212" w:rsidRDefault="00397DB8" w:rsidP="00013ED8">
            <w:pPr>
              <w:rPr>
                <w:rFonts w:ascii="Arial" w:hAnsi="Arial" w:cs="Arial"/>
              </w:rPr>
            </w:pPr>
            <w:r w:rsidRPr="00703212">
              <w:rPr>
                <w:rFonts w:ascii="Arial" w:hAnsi="Arial" w:cs="Arial"/>
              </w:rPr>
              <w:t>Friday week 2 in month of start date</w:t>
            </w:r>
          </w:p>
        </w:tc>
      </w:tr>
      <w:tr w:rsidR="00397DB8" w:rsidRPr="00703212" w14:paraId="7B269560" w14:textId="77777777" w:rsidTr="00013ED8">
        <w:tc>
          <w:tcPr>
            <w:tcW w:w="2795" w:type="dxa"/>
            <w:tcBorders>
              <w:top w:val="single" w:sz="4" w:space="0" w:color="C5E0B3" w:themeColor="accent6" w:themeTint="66"/>
              <w:bottom w:val="single" w:sz="4" w:space="0" w:color="C5E0B3" w:themeColor="accent6" w:themeTint="66"/>
              <w:right w:val="single" w:sz="4" w:space="0" w:color="C5E0B3" w:themeColor="accent6" w:themeTint="66"/>
            </w:tcBorders>
            <w:shd w:val="clear" w:color="auto" w:fill="C5E0B3" w:themeFill="accent6" w:themeFillTint="66"/>
          </w:tcPr>
          <w:p w14:paraId="01086A8D" w14:textId="77777777" w:rsidR="00397DB8" w:rsidRPr="00703212" w:rsidRDefault="00397DB8" w:rsidP="00013ED8">
            <w:pPr>
              <w:jc w:val="center"/>
              <w:rPr>
                <w:rFonts w:ascii="Arial" w:hAnsi="Arial" w:cs="Arial"/>
                <w:b/>
                <w:sz w:val="24"/>
              </w:rPr>
            </w:pPr>
            <w:r w:rsidRPr="00703212">
              <w:rPr>
                <w:rFonts w:ascii="Arial" w:hAnsi="Arial" w:cs="Arial"/>
                <w:b/>
                <w:sz w:val="24"/>
              </w:rPr>
              <w:t>2. EARLY WARNING</w:t>
            </w:r>
          </w:p>
        </w:tc>
        <w:tc>
          <w:tcPr>
            <w:tcW w:w="1595" w:type="dxa"/>
            <w:tcBorders>
              <w:left w:val="single" w:sz="4" w:space="0" w:color="C5E0B3" w:themeColor="accent6" w:themeTint="66"/>
              <w:right w:val="single" w:sz="4" w:space="0" w:color="C5E0B3" w:themeColor="accent6" w:themeTint="66"/>
            </w:tcBorders>
            <w:shd w:val="clear" w:color="auto" w:fill="C5E0B3" w:themeFill="accent6" w:themeFillTint="66"/>
          </w:tcPr>
          <w:p w14:paraId="3AEC544D" w14:textId="77777777" w:rsidR="00397DB8" w:rsidRPr="00703212" w:rsidRDefault="00397DB8" w:rsidP="00013ED8">
            <w:pPr>
              <w:rPr>
                <w:rFonts w:ascii="Arial" w:hAnsi="Arial" w:cs="Arial"/>
              </w:rPr>
            </w:pPr>
            <w:r w:rsidRPr="00703212">
              <w:rPr>
                <w:rFonts w:ascii="Arial" w:hAnsi="Arial" w:cs="Arial"/>
              </w:rPr>
              <w:t>Ops action</w:t>
            </w:r>
          </w:p>
        </w:tc>
        <w:tc>
          <w:tcPr>
            <w:tcW w:w="16531" w:type="dxa"/>
            <w:tcBorders>
              <w:left w:val="single" w:sz="4" w:space="0" w:color="C5E0B3" w:themeColor="accent6" w:themeTint="66"/>
            </w:tcBorders>
            <w:shd w:val="clear" w:color="auto" w:fill="C5E0B3" w:themeFill="accent6" w:themeFillTint="66"/>
          </w:tcPr>
          <w:p w14:paraId="176AE6D7" w14:textId="77777777" w:rsidR="00397DB8" w:rsidRPr="00703212" w:rsidRDefault="00397DB8" w:rsidP="00013ED8">
            <w:pPr>
              <w:rPr>
                <w:rFonts w:ascii="Arial" w:hAnsi="Arial" w:cs="Arial"/>
              </w:rPr>
            </w:pPr>
            <w:r w:rsidRPr="00703212">
              <w:rPr>
                <w:rFonts w:ascii="Arial" w:hAnsi="Arial" w:cs="Arial"/>
              </w:rPr>
              <w:t xml:space="preserve">Not yet registered: Ops send email reminder sent to Schools – schools to run ARGOS report to identify students and contact students directly. </w:t>
            </w:r>
            <w:r>
              <w:rPr>
                <w:rFonts w:ascii="Arial" w:hAnsi="Arial" w:cs="Arial"/>
                <w:b/>
                <w:color w:val="FF0000"/>
              </w:rPr>
              <w:br/>
            </w:r>
          </w:p>
        </w:tc>
      </w:tr>
      <w:tr w:rsidR="00397DB8" w:rsidRPr="00703212" w14:paraId="24270C22" w14:textId="77777777" w:rsidTr="00013ED8">
        <w:tc>
          <w:tcPr>
            <w:tcW w:w="2795" w:type="dxa"/>
            <w:tcBorders>
              <w:top w:val="single" w:sz="4" w:space="0" w:color="C5E0B3" w:themeColor="accent6" w:themeTint="66"/>
              <w:right w:val="single" w:sz="4" w:space="0" w:color="C5E0B3" w:themeColor="accent6" w:themeTint="66"/>
            </w:tcBorders>
            <w:shd w:val="clear" w:color="auto" w:fill="C5E0B3" w:themeFill="accent6" w:themeFillTint="66"/>
          </w:tcPr>
          <w:p w14:paraId="123D8AD3" w14:textId="77777777" w:rsidR="00397DB8" w:rsidRPr="00703212" w:rsidRDefault="00397DB8" w:rsidP="00013ED8">
            <w:pPr>
              <w:jc w:val="center"/>
              <w:rPr>
                <w:rFonts w:ascii="Arial" w:hAnsi="Arial" w:cs="Arial"/>
                <w:b/>
                <w:i/>
                <w:sz w:val="24"/>
              </w:rPr>
            </w:pPr>
            <w:r w:rsidRPr="00CD44CC">
              <w:rPr>
                <w:rFonts w:ascii="Arial" w:hAnsi="Arial" w:cs="Arial"/>
                <w:b/>
                <w:i/>
              </w:rPr>
              <w:t>EXPECTATION THAT REGISTRATIONON COMPLETED</w:t>
            </w:r>
            <w:r>
              <w:rPr>
                <w:rFonts w:ascii="Arial" w:hAnsi="Arial" w:cs="Arial"/>
                <w:b/>
                <w:i/>
              </w:rPr>
              <w:br/>
            </w:r>
          </w:p>
        </w:tc>
        <w:tc>
          <w:tcPr>
            <w:tcW w:w="1595" w:type="dxa"/>
            <w:tcBorders>
              <w:left w:val="single" w:sz="4" w:space="0" w:color="C5E0B3" w:themeColor="accent6" w:themeTint="66"/>
              <w:right w:val="single" w:sz="4" w:space="0" w:color="C5E0B3" w:themeColor="accent6" w:themeTint="66"/>
            </w:tcBorders>
            <w:shd w:val="clear" w:color="auto" w:fill="C5E0B3" w:themeFill="accent6" w:themeFillTint="66"/>
          </w:tcPr>
          <w:p w14:paraId="5E03795F" w14:textId="77777777" w:rsidR="00397DB8" w:rsidRPr="00703212" w:rsidRDefault="00397DB8" w:rsidP="00013ED8">
            <w:pPr>
              <w:rPr>
                <w:rFonts w:ascii="Arial" w:hAnsi="Arial" w:cs="Arial"/>
              </w:rPr>
            </w:pPr>
            <w:r w:rsidRPr="00703212">
              <w:rPr>
                <w:rFonts w:ascii="Arial" w:hAnsi="Arial" w:cs="Arial"/>
              </w:rPr>
              <w:t>School action</w:t>
            </w:r>
          </w:p>
        </w:tc>
        <w:tc>
          <w:tcPr>
            <w:tcW w:w="16531" w:type="dxa"/>
            <w:tcBorders>
              <w:left w:val="single" w:sz="4" w:space="0" w:color="C5E0B3" w:themeColor="accent6" w:themeTint="66"/>
            </w:tcBorders>
            <w:shd w:val="clear" w:color="auto" w:fill="C5E0B3" w:themeFill="accent6" w:themeFillTint="66"/>
          </w:tcPr>
          <w:p w14:paraId="46541E9B" w14:textId="77777777" w:rsidR="00397DB8" w:rsidRPr="00703212" w:rsidRDefault="00397DB8" w:rsidP="00013ED8">
            <w:pPr>
              <w:rPr>
                <w:rFonts w:ascii="Arial" w:hAnsi="Arial" w:cs="Arial"/>
              </w:rPr>
            </w:pPr>
            <w:r w:rsidRPr="00703212">
              <w:rPr>
                <w:rFonts w:ascii="Arial" w:hAnsi="Arial" w:cs="Arial"/>
              </w:rPr>
              <w:t>Inform Operations of no-shows/ deferrals/ withdrawals ASAP. Contact students with warning reminding them to register online (School template 3)</w:t>
            </w:r>
          </w:p>
        </w:tc>
      </w:tr>
    </w:tbl>
    <w:p w14:paraId="09093671" w14:textId="77777777" w:rsidR="00397DB8" w:rsidRDefault="00397DB8" w:rsidP="00397DB8"/>
    <w:tbl>
      <w:tblPr>
        <w:tblStyle w:val="TableGrid"/>
        <w:tblW w:w="0" w:type="auto"/>
        <w:tblLook w:val="04A0" w:firstRow="1" w:lastRow="0" w:firstColumn="1" w:lastColumn="0" w:noHBand="0" w:noVBand="1"/>
        <w:tblCaption w:val="key registration date steps"/>
        <w:tblDescription w:val="key registration date steps"/>
      </w:tblPr>
      <w:tblGrid>
        <w:gridCol w:w="2795"/>
        <w:gridCol w:w="1595"/>
        <w:gridCol w:w="16531"/>
      </w:tblGrid>
      <w:tr w:rsidR="00397DB8" w:rsidRPr="00703212" w14:paraId="00D82BBC" w14:textId="77777777" w:rsidTr="00013ED8">
        <w:trPr>
          <w:tblHeader/>
        </w:trPr>
        <w:tc>
          <w:tcPr>
            <w:tcW w:w="2795" w:type="dxa"/>
            <w:tcBorders>
              <w:bottom w:val="single" w:sz="4" w:space="0" w:color="F7CAAC" w:themeColor="accent2" w:themeTint="66"/>
              <w:right w:val="single" w:sz="4" w:space="0" w:color="F7CAAC" w:themeColor="accent2" w:themeTint="66"/>
            </w:tcBorders>
            <w:shd w:val="clear" w:color="auto" w:fill="F7CAAC" w:themeFill="accent2" w:themeFillTint="66"/>
          </w:tcPr>
          <w:p w14:paraId="417A4878" w14:textId="77777777" w:rsidR="00397DB8" w:rsidRPr="00703212" w:rsidRDefault="00397DB8" w:rsidP="00013ED8">
            <w:pPr>
              <w:jc w:val="center"/>
              <w:rPr>
                <w:rFonts w:ascii="Arial" w:hAnsi="Arial" w:cs="Arial"/>
                <w:b/>
                <w:sz w:val="24"/>
              </w:rPr>
            </w:pPr>
          </w:p>
        </w:tc>
        <w:tc>
          <w:tcPr>
            <w:tcW w:w="1595" w:type="dxa"/>
            <w:tcBorders>
              <w:left w:val="single" w:sz="4" w:space="0" w:color="F7CAAC" w:themeColor="accent2" w:themeTint="66"/>
              <w:right w:val="single" w:sz="4" w:space="0" w:color="F7CAAC" w:themeColor="accent2" w:themeTint="66"/>
            </w:tcBorders>
            <w:shd w:val="clear" w:color="auto" w:fill="F7CAAC" w:themeFill="accent2" w:themeFillTint="66"/>
          </w:tcPr>
          <w:p w14:paraId="0B3AFF03" w14:textId="77777777" w:rsidR="00397DB8" w:rsidRPr="00703212" w:rsidRDefault="00397DB8" w:rsidP="00013ED8">
            <w:pPr>
              <w:rPr>
                <w:rFonts w:ascii="Arial" w:hAnsi="Arial" w:cs="Arial"/>
              </w:rPr>
            </w:pPr>
            <w:r w:rsidRPr="00703212">
              <w:rPr>
                <w:rFonts w:ascii="Arial" w:hAnsi="Arial" w:cs="Arial"/>
              </w:rPr>
              <w:t>Time</w:t>
            </w:r>
          </w:p>
        </w:tc>
        <w:tc>
          <w:tcPr>
            <w:tcW w:w="16531" w:type="dxa"/>
            <w:tcBorders>
              <w:left w:val="single" w:sz="4" w:space="0" w:color="F7CAAC" w:themeColor="accent2" w:themeTint="66"/>
            </w:tcBorders>
            <w:shd w:val="clear" w:color="auto" w:fill="F7CAAC" w:themeFill="accent2" w:themeFillTint="66"/>
          </w:tcPr>
          <w:p w14:paraId="7155BA47" w14:textId="77777777" w:rsidR="00397DB8" w:rsidRPr="00703212" w:rsidRDefault="00397DB8" w:rsidP="00013ED8">
            <w:pPr>
              <w:rPr>
                <w:rFonts w:ascii="Arial" w:hAnsi="Arial" w:cs="Arial"/>
              </w:rPr>
            </w:pPr>
            <w:r w:rsidRPr="00703212">
              <w:rPr>
                <w:rFonts w:ascii="Arial" w:hAnsi="Arial" w:cs="Arial"/>
              </w:rPr>
              <w:t>Five days before registration deadline</w:t>
            </w:r>
          </w:p>
        </w:tc>
      </w:tr>
      <w:tr w:rsidR="00397DB8" w:rsidRPr="00703212" w14:paraId="72308303" w14:textId="77777777" w:rsidTr="00013ED8">
        <w:tc>
          <w:tcPr>
            <w:tcW w:w="2795" w:type="dxa"/>
            <w:tcBorders>
              <w:top w:val="single" w:sz="4" w:space="0" w:color="F7CAAC" w:themeColor="accent2" w:themeTint="66"/>
              <w:bottom w:val="single" w:sz="4" w:space="0" w:color="F7CAAC" w:themeColor="accent2" w:themeTint="66"/>
              <w:right w:val="single" w:sz="4" w:space="0" w:color="F7CAAC" w:themeColor="accent2" w:themeTint="66"/>
            </w:tcBorders>
            <w:shd w:val="clear" w:color="auto" w:fill="F7CAAC" w:themeFill="accent2" w:themeFillTint="66"/>
          </w:tcPr>
          <w:p w14:paraId="00127B2E" w14:textId="77777777" w:rsidR="00397DB8" w:rsidRPr="00703212" w:rsidRDefault="00397DB8" w:rsidP="00013ED8">
            <w:pPr>
              <w:jc w:val="center"/>
              <w:rPr>
                <w:rFonts w:ascii="Arial" w:hAnsi="Arial" w:cs="Arial"/>
                <w:b/>
                <w:sz w:val="24"/>
              </w:rPr>
            </w:pPr>
            <w:r w:rsidRPr="00703212">
              <w:rPr>
                <w:rFonts w:ascii="Arial" w:hAnsi="Arial" w:cs="Arial"/>
                <w:b/>
                <w:sz w:val="24"/>
              </w:rPr>
              <w:t>3. FIVE DAY WARNING</w:t>
            </w:r>
            <w:r>
              <w:rPr>
                <w:rFonts w:ascii="Arial" w:hAnsi="Arial" w:cs="Arial"/>
                <w:b/>
                <w:sz w:val="24"/>
              </w:rPr>
              <w:br/>
            </w:r>
          </w:p>
        </w:tc>
        <w:tc>
          <w:tcPr>
            <w:tcW w:w="1595" w:type="dxa"/>
            <w:tcBorders>
              <w:left w:val="single" w:sz="4" w:space="0" w:color="F7CAAC" w:themeColor="accent2" w:themeTint="66"/>
              <w:right w:val="single" w:sz="4" w:space="0" w:color="F7CAAC" w:themeColor="accent2" w:themeTint="66"/>
            </w:tcBorders>
            <w:shd w:val="clear" w:color="auto" w:fill="F7CAAC" w:themeFill="accent2" w:themeFillTint="66"/>
          </w:tcPr>
          <w:p w14:paraId="600C49CF" w14:textId="77777777" w:rsidR="00397DB8" w:rsidRPr="00703212" w:rsidRDefault="00397DB8" w:rsidP="00013ED8">
            <w:pPr>
              <w:rPr>
                <w:rFonts w:ascii="Arial" w:hAnsi="Arial" w:cs="Arial"/>
              </w:rPr>
            </w:pPr>
            <w:r w:rsidRPr="00703212">
              <w:rPr>
                <w:rFonts w:ascii="Arial" w:hAnsi="Arial" w:cs="Arial"/>
              </w:rPr>
              <w:t>Ops action</w:t>
            </w:r>
          </w:p>
        </w:tc>
        <w:tc>
          <w:tcPr>
            <w:tcW w:w="16531" w:type="dxa"/>
            <w:tcBorders>
              <w:left w:val="single" w:sz="4" w:space="0" w:color="F7CAAC" w:themeColor="accent2" w:themeTint="66"/>
            </w:tcBorders>
            <w:shd w:val="clear" w:color="auto" w:fill="F7CAAC" w:themeFill="accent2" w:themeFillTint="66"/>
          </w:tcPr>
          <w:p w14:paraId="52787515" w14:textId="77777777" w:rsidR="00397DB8" w:rsidRPr="00703212" w:rsidRDefault="00397DB8" w:rsidP="00013ED8">
            <w:pPr>
              <w:rPr>
                <w:rFonts w:ascii="Arial" w:hAnsi="Arial" w:cs="Arial"/>
              </w:rPr>
            </w:pPr>
            <w:r w:rsidRPr="00703212">
              <w:rPr>
                <w:rFonts w:ascii="Arial" w:hAnsi="Arial" w:cs="Arial"/>
              </w:rPr>
              <w:t>Ops will contact all non-registered students with a reminder to complete registration, and with warning that they will be withdrawn by a specific deadline</w:t>
            </w:r>
            <w:r>
              <w:rPr>
                <w:rFonts w:ascii="Arial" w:hAnsi="Arial" w:cs="Arial"/>
              </w:rPr>
              <w:t xml:space="preserve"> if not registered by then.</w:t>
            </w:r>
          </w:p>
        </w:tc>
      </w:tr>
      <w:tr w:rsidR="00397DB8" w:rsidRPr="00703212" w14:paraId="49FA1336" w14:textId="77777777" w:rsidTr="00013ED8">
        <w:tc>
          <w:tcPr>
            <w:tcW w:w="2795" w:type="dxa"/>
            <w:tcBorders>
              <w:top w:val="single" w:sz="4" w:space="0" w:color="F7CAAC" w:themeColor="accent2" w:themeTint="66"/>
              <w:bottom w:val="single" w:sz="4" w:space="0" w:color="000000" w:themeColor="text1"/>
              <w:right w:val="single" w:sz="4" w:space="0" w:color="F7CAAC" w:themeColor="accent2" w:themeTint="66"/>
            </w:tcBorders>
            <w:shd w:val="clear" w:color="auto" w:fill="F7CAAC" w:themeFill="accent2" w:themeFillTint="66"/>
          </w:tcPr>
          <w:p w14:paraId="4A1F08DE" w14:textId="77777777" w:rsidR="00397DB8" w:rsidRPr="00CD44CC" w:rsidRDefault="00397DB8" w:rsidP="00013ED8">
            <w:pPr>
              <w:jc w:val="center"/>
              <w:rPr>
                <w:rFonts w:ascii="Arial" w:hAnsi="Arial" w:cs="Arial"/>
                <w:b/>
                <w:i/>
              </w:rPr>
            </w:pPr>
            <w:r>
              <w:rPr>
                <w:rFonts w:ascii="Arial" w:hAnsi="Arial" w:cs="Arial"/>
                <w:b/>
                <w:i/>
              </w:rPr>
              <w:t>WARNING -</w:t>
            </w:r>
            <w:r w:rsidRPr="00CD44CC">
              <w:rPr>
                <w:rFonts w:ascii="Arial" w:hAnsi="Arial" w:cs="Arial"/>
                <w:b/>
                <w:i/>
              </w:rPr>
              <w:t xml:space="preserve"> </w:t>
            </w:r>
            <w:r>
              <w:rPr>
                <w:rFonts w:ascii="Arial" w:hAnsi="Arial" w:cs="Arial"/>
                <w:b/>
                <w:i/>
              </w:rPr>
              <w:t xml:space="preserve">DEADLINE </w:t>
            </w:r>
            <w:r w:rsidRPr="00CD44CC">
              <w:rPr>
                <w:rFonts w:ascii="Arial" w:hAnsi="Arial" w:cs="Arial"/>
                <w:b/>
                <w:i/>
              </w:rPr>
              <w:t>IN 5 WORKING DAYS</w:t>
            </w:r>
            <w:r>
              <w:rPr>
                <w:rFonts w:ascii="Arial" w:hAnsi="Arial" w:cs="Arial"/>
                <w:b/>
                <w:i/>
              </w:rPr>
              <w:br/>
            </w:r>
          </w:p>
        </w:tc>
        <w:tc>
          <w:tcPr>
            <w:tcW w:w="1595" w:type="dxa"/>
            <w:tcBorders>
              <w:left w:val="single" w:sz="4" w:space="0" w:color="F7CAAC" w:themeColor="accent2" w:themeTint="66"/>
              <w:bottom w:val="single" w:sz="4" w:space="0" w:color="000000" w:themeColor="text1"/>
              <w:right w:val="single" w:sz="4" w:space="0" w:color="F7CAAC" w:themeColor="accent2" w:themeTint="66"/>
            </w:tcBorders>
            <w:shd w:val="clear" w:color="auto" w:fill="F7CAAC" w:themeFill="accent2" w:themeFillTint="66"/>
          </w:tcPr>
          <w:p w14:paraId="23A41361" w14:textId="77777777" w:rsidR="00397DB8" w:rsidRPr="00703212" w:rsidRDefault="00397DB8" w:rsidP="00013ED8">
            <w:pPr>
              <w:rPr>
                <w:rFonts w:ascii="Arial" w:hAnsi="Arial" w:cs="Arial"/>
              </w:rPr>
            </w:pPr>
            <w:r w:rsidRPr="00703212">
              <w:rPr>
                <w:rFonts w:ascii="Arial" w:hAnsi="Arial" w:cs="Arial"/>
              </w:rPr>
              <w:t>School action</w:t>
            </w:r>
          </w:p>
        </w:tc>
        <w:tc>
          <w:tcPr>
            <w:tcW w:w="16531" w:type="dxa"/>
            <w:tcBorders>
              <w:left w:val="single" w:sz="4" w:space="0" w:color="F7CAAC" w:themeColor="accent2" w:themeTint="66"/>
            </w:tcBorders>
            <w:shd w:val="clear" w:color="auto" w:fill="F7CAAC" w:themeFill="accent2" w:themeFillTint="66"/>
          </w:tcPr>
          <w:p w14:paraId="688824D6" w14:textId="77777777" w:rsidR="00397DB8" w:rsidRPr="00703212" w:rsidRDefault="00397DB8" w:rsidP="00013ED8">
            <w:pPr>
              <w:rPr>
                <w:rFonts w:ascii="Arial" w:hAnsi="Arial" w:cs="Arial"/>
              </w:rPr>
            </w:pPr>
            <w:r w:rsidRPr="00703212">
              <w:rPr>
                <w:rFonts w:ascii="Arial" w:hAnsi="Arial" w:cs="Arial"/>
              </w:rPr>
              <w:t>No prescribed action at this point; Schools are welcome to contact students</w:t>
            </w:r>
            <w:r>
              <w:rPr>
                <w:rFonts w:ascii="Arial" w:hAnsi="Arial" w:cs="Arial"/>
              </w:rPr>
              <w:t xml:space="preserve"> as a final reminder to register</w:t>
            </w:r>
            <w:r w:rsidRPr="00703212">
              <w:rPr>
                <w:rFonts w:ascii="Arial" w:hAnsi="Arial" w:cs="Arial"/>
              </w:rPr>
              <w:tab/>
            </w:r>
            <w:r w:rsidRPr="00703212">
              <w:rPr>
                <w:rFonts w:ascii="Arial" w:hAnsi="Arial" w:cs="Arial"/>
              </w:rPr>
              <w:tab/>
            </w:r>
          </w:p>
        </w:tc>
      </w:tr>
    </w:tbl>
    <w:p w14:paraId="19BFE6EC" w14:textId="77777777" w:rsidR="00397DB8" w:rsidRDefault="00397DB8" w:rsidP="00397DB8"/>
    <w:tbl>
      <w:tblPr>
        <w:tblStyle w:val="TableGrid"/>
        <w:tblW w:w="0" w:type="auto"/>
        <w:tblLook w:val="04A0" w:firstRow="1" w:lastRow="0" w:firstColumn="1" w:lastColumn="0" w:noHBand="0" w:noVBand="1"/>
        <w:tblCaption w:val="key registration date steps"/>
        <w:tblDescription w:val="key registration date steps"/>
      </w:tblPr>
      <w:tblGrid>
        <w:gridCol w:w="2795"/>
        <w:gridCol w:w="1595"/>
        <w:gridCol w:w="16531"/>
      </w:tblGrid>
      <w:tr w:rsidR="00397DB8" w:rsidRPr="00703212" w14:paraId="1673372D" w14:textId="77777777" w:rsidTr="00013ED8">
        <w:trPr>
          <w:tblHeader/>
        </w:trPr>
        <w:tc>
          <w:tcPr>
            <w:tcW w:w="2795" w:type="dxa"/>
            <w:tcBorders>
              <w:bottom w:val="single" w:sz="4" w:space="0" w:color="FF9999"/>
              <w:right w:val="single" w:sz="4" w:space="0" w:color="FF9999"/>
            </w:tcBorders>
            <w:shd w:val="clear" w:color="auto" w:fill="FF9999"/>
          </w:tcPr>
          <w:p w14:paraId="720A9937" w14:textId="77777777" w:rsidR="00397DB8" w:rsidRPr="00703212" w:rsidRDefault="00397DB8" w:rsidP="00013ED8">
            <w:pPr>
              <w:jc w:val="center"/>
              <w:rPr>
                <w:rFonts w:ascii="Arial" w:hAnsi="Arial" w:cs="Arial"/>
                <w:b/>
                <w:sz w:val="24"/>
              </w:rPr>
            </w:pPr>
          </w:p>
        </w:tc>
        <w:tc>
          <w:tcPr>
            <w:tcW w:w="1595" w:type="dxa"/>
            <w:tcBorders>
              <w:left w:val="single" w:sz="4" w:space="0" w:color="FF9999"/>
              <w:right w:val="single" w:sz="4" w:space="0" w:color="FF9999"/>
            </w:tcBorders>
            <w:shd w:val="clear" w:color="auto" w:fill="FF9999"/>
          </w:tcPr>
          <w:p w14:paraId="1BA4B6A3" w14:textId="77777777" w:rsidR="00397DB8" w:rsidRPr="00703212" w:rsidRDefault="00397DB8" w:rsidP="00013ED8">
            <w:pPr>
              <w:rPr>
                <w:rFonts w:ascii="Arial" w:hAnsi="Arial" w:cs="Arial"/>
              </w:rPr>
            </w:pPr>
            <w:r w:rsidRPr="00703212">
              <w:rPr>
                <w:rFonts w:ascii="Arial" w:hAnsi="Arial" w:cs="Arial"/>
              </w:rPr>
              <w:t>Time</w:t>
            </w:r>
          </w:p>
        </w:tc>
        <w:tc>
          <w:tcPr>
            <w:tcW w:w="16531" w:type="dxa"/>
            <w:tcBorders>
              <w:left w:val="single" w:sz="4" w:space="0" w:color="FF9999"/>
            </w:tcBorders>
            <w:shd w:val="clear" w:color="auto" w:fill="FF9999"/>
          </w:tcPr>
          <w:p w14:paraId="18FF552C" w14:textId="77777777" w:rsidR="00397DB8" w:rsidRPr="00703212" w:rsidRDefault="00397DB8" w:rsidP="00013ED8">
            <w:pPr>
              <w:rPr>
                <w:rFonts w:ascii="Arial" w:hAnsi="Arial" w:cs="Arial"/>
              </w:rPr>
            </w:pPr>
            <w:r w:rsidRPr="00703212">
              <w:rPr>
                <w:rFonts w:ascii="Arial" w:hAnsi="Arial" w:cs="Arial"/>
              </w:rPr>
              <w:t>9AM Monday week 5 after official start month</w:t>
            </w:r>
            <w:r w:rsidRPr="00703212">
              <w:rPr>
                <w:rFonts w:ascii="Arial" w:hAnsi="Arial" w:cs="Arial"/>
              </w:rPr>
              <w:tab/>
            </w:r>
            <w:r w:rsidRPr="00703212">
              <w:rPr>
                <w:rFonts w:ascii="Arial" w:hAnsi="Arial" w:cs="Arial"/>
              </w:rPr>
              <w:tab/>
            </w:r>
            <w:r w:rsidRPr="00703212">
              <w:rPr>
                <w:rFonts w:ascii="Arial" w:hAnsi="Arial" w:cs="Arial"/>
              </w:rPr>
              <w:tab/>
            </w:r>
          </w:p>
        </w:tc>
      </w:tr>
      <w:tr w:rsidR="00397DB8" w:rsidRPr="00703212" w14:paraId="58D762CD" w14:textId="77777777" w:rsidTr="00013ED8">
        <w:tc>
          <w:tcPr>
            <w:tcW w:w="2795" w:type="dxa"/>
            <w:tcBorders>
              <w:top w:val="single" w:sz="4" w:space="0" w:color="FF9999"/>
              <w:bottom w:val="single" w:sz="4" w:space="0" w:color="FF9999"/>
              <w:right w:val="single" w:sz="4" w:space="0" w:color="FF9999"/>
            </w:tcBorders>
            <w:shd w:val="clear" w:color="auto" w:fill="FF9999"/>
          </w:tcPr>
          <w:p w14:paraId="5D188A0B" w14:textId="77777777" w:rsidR="00397DB8" w:rsidRPr="00703212" w:rsidRDefault="00397DB8" w:rsidP="00013ED8">
            <w:pPr>
              <w:jc w:val="center"/>
              <w:rPr>
                <w:rFonts w:ascii="Arial" w:hAnsi="Arial" w:cs="Arial"/>
                <w:b/>
                <w:sz w:val="24"/>
              </w:rPr>
            </w:pPr>
            <w:r w:rsidRPr="00703212">
              <w:rPr>
                <w:rFonts w:ascii="Arial" w:hAnsi="Arial" w:cs="Arial"/>
                <w:b/>
                <w:sz w:val="24"/>
              </w:rPr>
              <w:t>4. REGISTRATION DEADLINE</w:t>
            </w:r>
            <w:r>
              <w:rPr>
                <w:rFonts w:ascii="Arial" w:hAnsi="Arial" w:cs="Arial"/>
                <w:b/>
                <w:sz w:val="24"/>
              </w:rPr>
              <w:br/>
            </w:r>
          </w:p>
        </w:tc>
        <w:tc>
          <w:tcPr>
            <w:tcW w:w="1595" w:type="dxa"/>
            <w:tcBorders>
              <w:left w:val="single" w:sz="4" w:space="0" w:color="FF9999"/>
              <w:right w:val="single" w:sz="4" w:space="0" w:color="FF9999"/>
            </w:tcBorders>
            <w:shd w:val="clear" w:color="auto" w:fill="FF9999"/>
          </w:tcPr>
          <w:p w14:paraId="1174B9E4" w14:textId="77777777" w:rsidR="00397DB8" w:rsidRPr="00703212" w:rsidRDefault="00397DB8" w:rsidP="00013ED8">
            <w:pPr>
              <w:rPr>
                <w:rFonts w:ascii="Arial" w:hAnsi="Arial" w:cs="Arial"/>
              </w:rPr>
            </w:pPr>
            <w:r w:rsidRPr="00703212">
              <w:rPr>
                <w:rFonts w:ascii="Arial" w:hAnsi="Arial" w:cs="Arial"/>
              </w:rPr>
              <w:t>Ops action</w:t>
            </w:r>
          </w:p>
        </w:tc>
        <w:tc>
          <w:tcPr>
            <w:tcW w:w="16531" w:type="dxa"/>
            <w:tcBorders>
              <w:left w:val="single" w:sz="4" w:space="0" w:color="FF9999"/>
            </w:tcBorders>
            <w:shd w:val="clear" w:color="auto" w:fill="FF9999"/>
          </w:tcPr>
          <w:p w14:paraId="460C16E6" w14:textId="77777777" w:rsidR="00397DB8" w:rsidRPr="00703212" w:rsidRDefault="00397DB8" w:rsidP="00013ED8">
            <w:pPr>
              <w:rPr>
                <w:rFonts w:ascii="Arial" w:hAnsi="Arial" w:cs="Arial"/>
              </w:rPr>
            </w:pPr>
            <w:r w:rsidRPr="00703212">
              <w:rPr>
                <w:rFonts w:ascii="Arial" w:hAnsi="Arial" w:cs="Arial"/>
              </w:rPr>
              <w:t>All EL students made permanently withdrawn due</w:t>
            </w:r>
            <w:r w:rsidR="00CB3FCA">
              <w:rPr>
                <w:rFonts w:ascii="Arial" w:hAnsi="Arial" w:cs="Arial"/>
              </w:rPr>
              <w:t xml:space="preserve"> to failure to register online.</w:t>
            </w:r>
            <w:r w:rsidRPr="00CD44CC">
              <w:rPr>
                <w:rFonts w:ascii="Arial" w:hAnsi="Arial" w:cs="Arial"/>
                <w:b/>
                <w:color w:val="FF0000"/>
              </w:rPr>
              <w:t xml:space="preserve"> </w:t>
            </w:r>
            <w:r w:rsidRPr="00703212">
              <w:rPr>
                <w:rFonts w:ascii="Arial" w:hAnsi="Arial" w:cs="Arial"/>
              </w:rPr>
              <w:t>Email sent to schools listing the above students**.</w:t>
            </w:r>
          </w:p>
        </w:tc>
      </w:tr>
      <w:tr w:rsidR="00397DB8" w:rsidRPr="00703212" w14:paraId="14E7A7BA" w14:textId="77777777" w:rsidTr="00013ED8">
        <w:tc>
          <w:tcPr>
            <w:tcW w:w="2795" w:type="dxa"/>
            <w:tcBorders>
              <w:top w:val="single" w:sz="4" w:space="0" w:color="FF9999"/>
              <w:bottom w:val="single" w:sz="4" w:space="0" w:color="000000"/>
              <w:right w:val="single" w:sz="4" w:space="0" w:color="FF9999"/>
            </w:tcBorders>
            <w:shd w:val="clear" w:color="auto" w:fill="FF9999"/>
          </w:tcPr>
          <w:p w14:paraId="59F625DE" w14:textId="77777777" w:rsidR="00397DB8" w:rsidRPr="00CD44CC" w:rsidRDefault="00397DB8" w:rsidP="00013ED8">
            <w:pPr>
              <w:jc w:val="center"/>
              <w:rPr>
                <w:rFonts w:ascii="Arial" w:hAnsi="Arial" w:cs="Arial"/>
                <w:b/>
                <w:i/>
              </w:rPr>
            </w:pPr>
            <w:r w:rsidRPr="00CD44CC">
              <w:rPr>
                <w:rFonts w:ascii="Arial" w:hAnsi="Arial" w:cs="Arial"/>
                <w:b/>
                <w:i/>
              </w:rPr>
              <w:t>WITHDRAWAL</w:t>
            </w:r>
            <w:r>
              <w:rPr>
                <w:rFonts w:ascii="Arial" w:hAnsi="Arial" w:cs="Arial"/>
                <w:b/>
                <w:i/>
              </w:rPr>
              <w:br/>
            </w:r>
          </w:p>
        </w:tc>
        <w:tc>
          <w:tcPr>
            <w:tcW w:w="1595" w:type="dxa"/>
            <w:tcBorders>
              <w:left w:val="single" w:sz="4" w:space="0" w:color="FF9999"/>
              <w:right w:val="single" w:sz="4" w:space="0" w:color="FF9999"/>
            </w:tcBorders>
            <w:shd w:val="clear" w:color="auto" w:fill="FF9999"/>
          </w:tcPr>
          <w:p w14:paraId="531795DB" w14:textId="77777777" w:rsidR="00397DB8" w:rsidRPr="00703212" w:rsidRDefault="00397DB8" w:rsidP="00013ED8">
            <w:pPr>
              <w:rPr>
                <w:rFonts w:ascii="Arial" w:hAnsi="Arial" w:cs="Arial"/>
              </w:rPr>
            </w:pPr>
            <w:r w:rsidRPr="00703212">
              <w:rPr>
                <w:rFonts w:ascii="Arial" w:hAnsi="Arial" w:cs="Arial"/>
              </w:rPr>
              <w:t>School action</w:t>
            </w:r>
          </w:p>
        </w:tc>
        <w:tc>
          <w:tcPr>
            <w:tcW w:w="16531" w:type="dxa"/>
            <w:tcBorders>
              <w:left w:val="single" w:sz="4" w:space="0" w:color="FF9999"/>
            </w:tcBorders>
            <w:shd w:val="clear" w:color="auto" w:fill="FF9999"/>
          </w:tcPr>
          <w:p w14:paraId="4ADCD517" w14:textId="77777777" w:rsidR="00397DB8" w:rsidRPr="00703212" w:rsidRDefault="00397DB8" w:rsidP="00013ED8">
            <w:pPr>
              <w:rPr>
                <w:rFonts w:ascii="Arial" w:hAnsi="Arial" w:cs="Arial"/>
              </w:rPr>
            </w:pPr>
            <w:r w:rsidRPr="00703212">
              <w:rPr>
                <w:rFonts w:ascii="Arial" w:hAnsi="Arial" w:cs="Arial"/>
              </w:rPr>
              <w:t>No prescribed action for Schools at the point of withdrawal, unless Schools aware student is engaging (see next step if so)</w:t>
            </w:r>
          </w:p>
        </w:tc>
      </w:tr>
    </w:tbl>
    <w:p w14:paraId="161A5248" w14:textId="77777777" w:rsidR="00397DB8" w:rsidRDefault="00397DB8" w:rsidP="00397DB8"/>
    <w:tbl>
      <w:tblPr>
        <w:tblStyle w:val="TableGrid"/>
        <w:tblW w:w="0" w:type="auto"/>
        <w:tblLook w:val="04A0" w:firstRow="1" w:lastRow="0" w:firstColumn="1" w:lastColumn="0" w:noHBand="0" w:noVBand="1"/>
        <w:tblCaption w:val="key registration date steps"/>
        <w:tblDescription w:val="key registration date steps"/>
      </w:tblPr>
      <w:tblGrid>
        <w:gridCol w:w="2795"/>
        <w:gridCol w:w="1595"/>
        <w:gridCol w:w="16531"/>
      </w:tblGrid>
      <w:tr w:rsidR="00397DB8" w:rsidRPr="00703212" w14:paraId="1FDAF020" w14:textId="77777777" w:rsidTr="00013ED8">
        <w:trPr>
          <w:tblHeader/>
        </w:trPr>
        <w:tc>
          <w:tcPr>
            <w:tcW w:w="2795" w:type="dxa"/>
            <w:tcBorders>
              <w:bottom w:val="single" w:sz="4" w:space="0" w:color="FFE599" w:themeColor="accent4" w:themeTint="66"/>
              <w:right w:val="single" w:sz="4" w:space="0" w:color="FFE599" w:themeColor="accent4" w:themeTint="66"/>
            </w:tcBorders>
            <w:shd w:val="clear" w:color="auto" w:fill="FFE599" w:themeFill="accent4" w:themeFillTint="66"/>
          </w:tcPr>
          <w:p w14:paraId="0AD3411E" w14:textId="77777777" w:rsidR="00397DB8" w:rsidRPr="00703212" w:rsidRDefault="00397DB8" w:rsidP="00013ED8">
            <w:pPr>
              <w:jc w:val="center"/>
              <w:rPr>
                <w:rFonts w:ascii="Arial" w:hAnsi="Arial" w:cs="Arial"/>
                <w:b/>
                <w:sz w:val="24"/>
              </w:rPr>
            </w:pPr>
          </w:p>
        </w:tc>
        <w:tc>
          <w:tcPr>
            <w:tcW w:w="1595" w:type="dxa"/>
            <w:tcBorders>
              <w:left w:val="single" w:sz="4" w:space="0" w:color="FFE599" w:themeColor="accent4" w:themeTint="66"/>
              <w:right w:val="single" w:sz="4" w:space="0" w:color="FFE599" w:themeColor="accent4" w:themeTint="66"/>
            </w:tcBorders>
            <w:shd w:val="clear" w:color="auto" w:fill="FFE599" w:themeFill="accent4" w:themeFillTint="66"/>
          </w:tcPr>
          <w:p w14:paraId="6575CEC6" w14:textId="77777777" w:rsidR="00397DB8" w:rsidRPr="00703212" w:rsidRDefault="00397DB8" w:rsidP="00013ED8">
            <w:pPr>
              <w:rPr>
                <w:rFonts w:ascii="Arial" w:hAnsi="Arial" w:cs="Arial"/>
              </w:rPr>
            </w:pPr>
            <w:r w:rsidRPr="00703212">
              <w:rPr>
                <w:rFonts w:ascii="Arial" w:hAnsi="Arial" w:cs="Arial"/>
              </w:rPr>
              <w:t>Time</w:t>
            </w:r>
          </w:p>
        </w:tc>
        <w:tc>
          <w:tcPr>
            <w:tcW w:w="16531" w:type="dxa"/>
            <w:tcBorders>
              <w:left w:val="single" w:sz="4" w:space="0" w:color="FFE599" w:themeColor="accent4" w:themeTint="66"/>
            </w:tcBorders>
            <w:shd w:val="clear" w:color="auto" w:fill="FFE599" w:themeFill="accent4" w:themeFillTint="66"/>
          </w:tcPr>
          <w:p w14:paraId="738A6894" w14:textId="77777777" w:rsidR="00397DB8" w:rsidRPr="00703212" w:rsidRDefault="00397DB8" w:rsidP="00013ED8">
            <w:pPr>
              <w:rPr>
                <w:rFonts w:ascii="Arial" w:hAnsi="Arial" w:cs="Arial"/>
              </w:rPr>
            </w:pPr>
            <w:r w:rsidRPr="00703212">
              <w:rPr>
                <w:rFonts w:ascii="Arial" w:hAnsi="Arial" w:cs="Arial"/>
              </w:rPr>
              <w:t>Two weeks after registration deadline</w:t>
            </w:r>
            <w:r w:rsidRPr="00703212">
              <w:rPr>
                <w:rFonts w:ascii="Arial" w:hAnsi="Arial" w:cs="Arial"/>
              </w:rPr>
              <w:tab/>
            </w:r>
            <w:r w:rsidRPr="00703212">
              <w:rPr>
                <w:rFonts w:ascii="Arial" w:hAnsi="Arial" w:cs="Arial"/>
              </w:rPr>
              <w:tab/>
            </w:r>
          </w:p>
        </w:tc>
      </w:tr>
      <w:tr w:rsidR="00397DB8" w:rsidRPr="00703212" w14:paraId="34589797" w14:textId="77777777" w:rsidTr="00013ED8">
        <w:tc>
          <w:tcPr>
            <w:tcW w:w="2795" w:type="dxa"/>
            <w:tcBorders>
              <w:top w:val="single" w:sz="4" w:space="0" w:color="FFE599" w:themeColor="accent4" w:themeTint="66"/>
              <w:bottom w:val="single" w:sz="4" w:space="0" w:color="FFE599" w:themeColor="accent4" w:themeTint="66"/>
              <w:right w:val="single" w:sz="4" w:space="0" w:color="FFE599" w:themeColor="accent4" w:themeTint="66"/>
            </w:tcBorders>
            <w:shd w:val="clear" w:color="auto" w:fill="FFE599" w:themeFill="accent4" w:themeFillTint="66"/>
          </w:tcPr>
          <w:p w14:paraId="2D3AC6EE" w14:textId="77777777" w:rsidR="00397DB8" w:rsidRPr="00703212" w:rsidRDefault="00397DB8" w:rsidP="00013ED8">
            <w:pPr>
              <w:jc w:val="center"/>
              <w:rPr>
                <w:rFonts w:ascii="Arial" w:hAnsi="Arial" w:cs="Arial"/>
                <w:b/>
                <w:sz w:val="24"/>
              </w:rPr>
            </w:pPr>
            <w:r w:rsidRPr="00703212">
              <w:rPr>
                <w:rFonts w:ascii="Arial" w:hAnsi="Arial" w:cs="Arial"/>
                <w:b/>
                <w:sz w:val="24"/>
              </w:rPr>
              <w:t>5. REINSTATEMENT DEADLINE</w:t>
            </w:r>
          </w:p>
        </w:tc>
        <w:tc>
          <w:tcPr>
            <w:tcW w:w="1595" w:type="dxa"/>
            <w:tcBorders>
              <w:left w:val="single" w:sz="4" w:space="0" w:color="FFE599" w:themeColor="accent4" w:themeTint="66"/>
              <w:right w:val="single" w:sz="4" w:space="0" w:color="FFE599" w:themeColor="accent4" w:themeTint="66"/>
            </w:tcBorders>
            <w:shd w:val="clear" w:color="auto" w:fill="FFE599" w:themeFill="accent4" w:themeFillTint="66"/>
          </w:tcPr>
          <w:p w14:paraId="42EE60FE" w14:textId="77777777" w:rsidR="00397DB8" w:rsidRPr="00703212" w:rsidRDefault="00397DB8" w:rsidP="00013ED8">
            <w:pPr>
              <w:rPr>
                <w:rFonts w:ascii="Arial" w:hAnsi="Arial" w:cs="Arial"/>
              </w:rPr>
            </w:pPr>
            <w:r w:rsidRPr="00703212">
              <w:rPr>
                <w:rFonts w:ascii="Arial" w:hAnsi="Arial" w:cs="Arial"/>
              </w:rPr>
              <w:t>Ops action</w:t>
            </w:r>
          </w:p>
        </w:tc>
        <w:tc>
          <w:tcPr>
            <w:tcW w:w="16531" w:type="dxa"/>
            <w:tcBorders>
              <w:left w:val="single" w:sz="4" w:space="0" w:color="FFE599" w:themeColor="accent4" w:themeTint="66"/>
            </w:tcBorders>
            <w:shd w:val="clear" w:color="auto" w:fill="FFE599" w:themeFill="accent4" w:themeFillTint="66"/>
          </w:tcPr>
          <w:p w14:paraId="4E0BC385" w14:textId="77777777" w:rsidR="00397DB8" w:rsidRPr="00703212" w:rsidRDefault="00397DB8" w:rsidP="00013ED8">
            <w:pPr>
              <w:rPr>
                <w:rFonts w:ascii="Arial" w:hAnsi="Arial" w:cs="Arial"/>
              </w:rPr>
            </w:pPr>
            <w:r w:rsidRPr="00703212">
              <w:rPr>
                <w:rFonts w:ascii="Arial" w:hAnsi="Arial" w:cs="Arial"/>
              </w:rPr>
              <w:t>Receive and process reinstatement requests</w:t>
            </w:r>
          </w:p>
        </w:tc>
      </w:tr>
      <w:tr w:rsidR="00397DB8" w:rsidRPr="00703212" w14:paraId="20425E16" w14:textId="77777777" w:rsidTr="00013ED8">
        <w:trPr>
          <w:trHeight w:val="85"/>
        </w:trPr>
        <w:tc>
          <w:tcPr>
            <w:tcW w:w="2795" w:type="dxa"/>
            <w:tcBorders>
              <w:top w:val="single" w:sz="4" w:space="0" w:color="FFE599" w:themeColor="accent4" w:themeTint="66"/>
              <w:right w:val="single" w:sz="4" w:space="0" w:color="FFE599" w:themeColor="accent4" w:themeTint="66"/>
            </w:tcBorders>
            <w:shd w:val="clear" w:color="auto" w:fill="FFE599" w:themeFill="accent4" w:themeFillTint="66"/>
          </w:tcPr>
          <w:p w14:paraId="45BC4044" w14:textId="77777777" w:rsidR="00397DB8" w:rsidRPr="00703212" w:rsidRDefault="00397DB8" w:rsidP="00013ED8">
            <w:pPr>
              <w:rPr>
                <w:rFonts w:ascii="Arial" w:hAnsi="Arial" w:cs="Arial"/>
                <w:b/>
              </w:rPr>
            </w:pPr>
          </w:p>
        </w:tc>
        <w:tc>
          <w:tcPr>
            <w:tcW w:w="1595" w:type="dxa"/>
            <w:tcBorders>
              <w:left w:val="single" w:sz="4" w:space="0" w:color="FFE599" w:themeColor="accent4" w:themeTint="66"/>
              <w:right w:val="single" w:sz="4" w:space="0" w:color="FFE599" w:themeColor="accent4" w:themeTint="66"/>
            </w:tcBorders>
            <w:shd w:val="clear" w:color="auto" w:fill="FFE599" w:themeFill="accent4" w:themeFillTint="66"/>
          </w:tcPr>
          <w:p w14:paraId="61FA4452" w14:textId="77777777" w:rsidR="00397DB8" w:rsidRPr="00703212" w:rsidRDefault="00397DB8" w:rsidP="00013ED8">
            <w:pPr>
              <w:rPr>
                <w:rFonts w:ascii="Arial" w:hAnsi="Arial" w:cs="Arial"/>
              </w:rPr>
            </w:pPr>
            <w:r w:rsidRPr="00703212">
              <w:rPr>
                <w:rFonts w:ascii="Arial" w:hAnsi="Arial" w:cs="Arial"/>
              </w:rPr>
              <w:t>School action</w:t>
            </w:r>
          </w:p>
        </w:tc>
        <w:tc>
          <w:tcPr>
            <w:tcW w:w="16531" w:type="dxa"/>
            <w:tcBorders>
              <w:left w:val="single" w:sz="4" w:space="0" w:color="FFE599" w:themeColor="accent4" w:themeTint="66"/>
            </w:tcBorders>
            <w:shd w:val="clear" w:color="auto" w:fill="FFE599" w:themeFill="accent4" w:themeFillTint="66"/>
          </w:tcPr>
          <w:p w14:paraId="591BF2E7" w14:textId="77777777" w:rsidR="00397DB8" w:rsidRPr="00703212" w:rsidRDefault="00397DB8" w:rsidP="00013ED8">
            <w:pPr>
              <w:rPr>
                <w:rFonts w:ascii="Arial" w:hAnsi="Arial" w:cs="Arial"/>
              </w:rPr>
            </w:pPr>
            <w:r w:rsidRPr="00703212">
              <w:rPr>
                <w:rFonts w:ascii="Arial" w:hAnsi="Arial" w:cs="Arial"/>
              </w:rPr>
              <w:t>Check to ensure this is the correct course of action for these students. Request reinstatement of withdrawn student (if appropriate) before reinstatement deadline. Download reinstatement form from ses.leeds.ac.uk/registration</w:t>
            </w:r>
          </w:p>
        </w:tc>
      </w:tr>
    </w:tbl>
    <w:p w14:paraId="2D20477D" w14:textId="77777777" w:rsidR="00397DB8" w:rsidRDefault="00397DB8" w:rsidP="00397DB8"/>
    <w:p w14:paraId="4A63438D" w14:textId="77777777" w:rsidR="00397DB8" w:rsidRPr="00397DB8" w:rsidRDefault="00397DB8" w:rsidP="00397DB8">
      <w:r>
        <w:t>*Records for September and October starters are created in April to allow schools to make changes for next session and for returning students to choose modules. A registration hold is kept on until the relevant registration opening date.</w:t>
      </w:r>
      <w:r>
        <w:br/>
        <w:t>**Where relevant, a report will be made to the UKVI, sponsors etc. following a final audit procedure including checks with Schools</w:t>
      </w:r>
      <w:r>
        <w:br/>
      </w:r>
      <w:r w:rsidRPr="00CD44CC">
        <w:t>Please see next page for a timeline summary of the communications that are described in the above registration stages.</w:t>
      </w:r>
      <w:r w:rsidRPr="00CD44CC">
        <w:tab/>
      </w:r>
    </w:p>
    <w:p w14:paraId="5D235A74" w14:textId="77777777" w:rsidR="00397DB8" w:rsidRPr="00CD44CC" w:rsidRDefault="00397DB8" w:rsidP="00397DB8">
      <w:pPr>
        <w:spacing w:after="0" w:line="240" w:lineRule="auto"/>
        <w:rPr>
          <w:rFonts w:ascii="Arial" w:eastAsia="Times New Roman" w:hAnsi="Arial" w:cs="Arial"/>
          <w:b/>
          <w:bCs/>
          <w:sz w:val="44"/>
          <w:szCs w:val="44"/>
          <w:lang w:eastAsia="en-GB"/>
        </w:rPr>
      </w:pPr>
      <w:r w:rsidRPr="00CD44CC">
        <w:rPr>
          <w:rFonts w:ascii="Arial" w:eastAsia="Times New Roman" w:hAnsi="Arial" w:cs="Arial"/>
          <w:b/>
          <w:bCs/>
          <w:sz w:val="44"/>
          <w:szCs w:val="44"/>
          <w:lang w:eastAsia="en-GB"/>
        </w:rPr>
        <w:lastRenderedPageBreak/>
        <w:t>Registration chase-up communications timeline</w:t>
      </w:r>
    </w:p>
    <w:p w14:paraId="3051F300" w14:textId="77777777" w:rsidR="00397DB8" w:rsidRPr="00CD44CC" w:rsidRDefault="00397DB8" w:rsidP="00397DB8">
      <w:pPr>
        <w:spacing w:after="0" w:line="240" w:lineRule="auto"/>
        <w:rPr>
          <w:rFonts w:ascii="Arial" w:eastAsia="Times New Roman" w:hAnsi="Arial" w:cs="Arial"/>
          <w:i/>
          <w:iCs/>
          <w:sz w:val="24"/>
          <w:szCs w:val="24"/>
          <w:lang w:eastAsia="en-GB"/>
        </w:rPr>
      </w:pPr>
      <w:r w:rsidRPr="00CD44CC">
        <w:rPr>
          <w:rFonts w:ascii="Arial" w:eastAsia="Times New Roman" w:hAnsi="Arial" w:cs="Arial"/>
          <w:i/>
          <w:iCs/>
          <w:sz w:val="24"/>
          <w:szCs w:val="24"/>
          <w:lang w:eastAsia="en-GB"/>
        </w:rPr>
        <w:t>The top 3 rows indicate the department responsible and the student type/department targeted (student level specified in table action text).</w:t>
      </w:r>
    </w:p>
    <w:tbl>
      <w:tblPr>
        <w:tblStyle w:val="TableGrid"/>
        <w:tblW w:w="22534" w:type="dxa"/>
        <w:tblLook w:val="04A0" w:firstRow="1" w:lastRow="0" w:firstColumn="1" w:lastColumn="0" w:noHBand="0" w:noVBand="1"/>
        <w:tblCaption w:val="Calendar"/>
        <w:tblDescription w:val="Table containing all important dates for Sept 2020 registration"/>
      </w:tblPr>
      <w:tblGrid>
        <w:gridCol w:w="1817"/>
        <w:gridCol w:w="2714"/>
        <w:gridCol w:w="2127"/>
        <w:gridCol w:w="3613"/>
        <w:gridCol w:w="2562"/>
        <w:gridCol w:w="2563"/>
        <w:gridCol w:w="4444"/>
        <w:gridCol w:w="2694"/>
      </w:tblGrid>
      <w:tr w:rsidR="00397DB8" w14:paraId="66FC143C" w14:textId="77777777" w:rsidTr="00013ED8">
        <w:trPr>
          <w:tblHeader/>
        </w:trPr>
        <w:tc>
          <w:tcPr>
            <w:tcW w:w="1817" w:type="dxa"/>
          </w:tcPr>
          <w:p w14:paraId="52E41F31" w14:textId="77777777" w:rsidR="00397DB8" w:rsidRPr="001F49A5" w:rsidRDefault="00397DB8" w:rsidP="00013ED8">
            <w:pPr>
              <w:rPr>
                <w:i/>
              </w:rPr>
            </w:pPr>
            <w:r w:rsidRPr="001F49A5">
              <w:rPr>
                <w:i/>
              </w:rPr>
              <w:t>Area</w:t>
            </w:r>
          </w:p>
        </w:tc>
        <w:tc>
          <w:tcPr>
            <w:tcW w:w="2714" w:type="dxa"/>
            <w:tcBorders>
              <w:bottom w:val="nil"/>
            </w:tcBorders>
          </w:tcPr>
          <w:p w14:paraId="148D6CA0" w14:textId="77777777" w:rsidR="00397DB8" w:rsidRDefault="00397DB8" w:rsidP="00013ED8"/>
        </w:tc>
        <w:tc>
          <w:tcPr>
            <w:tcW w:w="2127" w:type="dxa"/>
          </w:tcPr>
          <w:p w14:paraId="108CF717" w14:textId="77777777" w:rsidR="00397DB8" w:rsidRDefault="00397DB8" w:rsidP="00013ED8">
            <w:r>
              <w:t>School to…</w:t>
            </w:r>
          </w:p>
        </w:tc>
        <w:tc>
          <w:tcPr>
            <w:tcW w:w="3613" w:type="dxa"/>
          </w:tcPr>
          <w:p w14:paraId="0AEFF358" w14:textId="77777777" w:rsidR="00397DB8" w:rsidRDefault="00397DB8" w:rsidP="00013ED8">
            <w:r>
              <w:t>School to…</w:t>
            </w:r>
          </w:p>
        </w:tc>
        <w:tc>
          <w:tcPr>
            <w:tcW w:w="2562" w:type="dxa"/>
          </w:tcPr>
          <w:p w14:paraId="32571D1C" w14:textId="77777777" w:rsidR="00397DB8" w:rsidRDefault="00397DB8" w:rsidP="00013ED8">
            <w:r>
              <w:t>Operations to…</w:t>
            </w:r>
          </w:p>
        </w:tc>
        <w:tc>
          <w:tcPr>
            <w:tcW w:w="2563" w:type="dxa"/>
          </w:tcPr>
          <w:p w14:paraId="5304801B" w14:textId="77777777" w:rsidR="00397DB8" w:rsidRDefault="00397DB8" w:rsidP="00013ED8">
            <w:r>
              <w:t>Operations to…</w:t>
            </w:r>
          </w:p>
        </w:tc>
        <w:tc>
          <w:tcPr>
            <w:tcW w:w="4444" w:type="dxa"/>
          </w:tcPr>
          <w:p w14:paraId="6EB369D7" w14:textId="77777777" w:rsidR="00397DB8" w:rsidRDefault="00397DB8" w:rsidP="00013ED8">
            <w:r>
              <w:t>School….</w:t>
            </w:r>
          </w:p>
        </w:tc>
        <w:tc>
          <w:tcPr>
            <w:tcW w:w="2694" w:type="dxa"/>
          </w:tcPr>
          <w:p w14:paraId="73F05BBB" w14:textId="77777777" w:rsidR="00397DB8" w:rsidRDefault="00397DB8" w:rsidP="00013ED8">
            <w:r>
              <w:t>Operations…</w:t>
            </w:r>
          </w:p>
        </w:tc>
      </w:tr>
      <w:tr w:rsidR="00397DB8" w14:paraId="11BE1F0B" w14:textId="77777777" w:rsidTr="00013ED8">
        <w:trPr>
          <w:tblHeader/>
        </w:trPr>
        <w:tc>
          <w:tcPr>
            <w:tcW w:w="1817" w:type="dxa"/>
          </w:tcPr>
          <w:p w14:paraId="6FA13303" w14:textId="77777777" w:rsidR="00397DB8" w:rsidRPr="001F49A5" w:rsidRDefault="00397DB8" w:rsidP="00013ED8">
            <w:pPr>
              <w:rPr>
                <w:i/>
              </w:rPr>
            </w:pPr>
            <w:r w:rsidRPr="001F49A5">
              <w:rPr>
                <w:i/>
              </w:rPr>
              <w:t>New/return</w:t>
            </w:r>
          </w:p>
        </w:tc>
        <w:tc>
          <w:tcPr>
            <w:tcW w:w="2714" w:type="dxa"/>
            <w:tcBorders>
              <w:top w:val="nil"/>
              <w:bottom w:val="single" w:sz="4" w:space="0" w:color="FFFFFF" w:themeColor="background1"/>
            </w:tcBorders>
          </w:tcPr>
          <w:p w14:paraId="162EE58A" w14:textId="77777777" w:rsidR="00397DB8" w:rsidRPr="001F49A5" w:rsidRDefault="00397DB8" w:rsidP="00013ED8">
            <w:pPr>
              <w:rPr>
                <w:b/>
              </w:rPr>
            </w:pPr>
            <w:r w:rsidRPr="001F49A5">
              <w:rPr>
                <w:b/>
              </w:rPr>
              <w:t>Key dates</w:t>
            </w:r>
          </w:p>
        </w:tc>
        <w:tc>
          <w:tcPr>
            <w:tcW w:w="2127" w:type="dxa"/>
          </w:tcPr>
          <w:p w14:paraId="2028A4E5" w14:textId="77777777" w:rsidR="00397DB8" w:rsidRDefault="00397DB8" w:rsidP="00013ED8">
            <w:r>
              <w:t>Return</w:t>
            </w:r>
          </w:p>
        </w:tc>
        <w:tc>
          <w:tcPr>
            <w:tcW w:w="3613" w:type="dxa"/>
          </w:tcPr>
          <w:p w14:paraId="524A9CCA" w14:textId="77777777" w:rsidR="00397DB8" w:rsidRDefault="00397DB8" w:rsidP="00013ED8">
            <w:r>
              <w:t>New AND Return</w:t>
            </w:r>
          </w:p>
        </w:tc>
        <w:tc>
          <w:tcPr>
            <w:tcW w:w="2562" w:type="dxa"/>
          </w:tcPr>
          <w:p w14:paraId="136DC2AF" w14:textId="77777777" w:rsidR="00397DB8" w:rsidRDefault="00397DB8" w:rsidP="00013ED8">
            <w:r>
              <w:t>Return</w:t>
            </w:r>
          </w:p>
        </w:tc>
        <w:tc>
          <w:tcPr>
            <w:tcW w:w="2563" w:type="dxa"/>
          </w:tcPr>
          <w:p w14:paraId="74D26A1E" w14:textId="77777777" w:rsidR="00397DB8" w:rsidRDefault="00397DB8" w:rsidP="00013ED8">
            <w:r>
              <w:t>New AND Return</w:t>
            </w:r>
          </w:p>
        </w:tc>
        <w:tc>
          <w:tcPr>
            <w:tcW w:w="4444" w:type="dxa"/>
          </w:tcPr>
          <w:p w14:paraId="473E0A18" w14:textId="77777777" w:rsidR="00397DB8" w:rsidRDefault="00397DB8" w:rsidP="00013ED8">
            <w:r>
              <w:t>To Operations</w:t>
            </w:r>
          </w:p>
        </w:tc>
        <w:tc>
          <w:tcPr>
            <w:tcW w:w="2694" w:type="dxa"/>
          </w:tcPr>
          <w:p w14:paraId="321604AD" w14:textId="77777777" w:rsidR="00397DB8" w:rsidRDefault="00397DB8" w:rsidP="00013ED8">
            <w:r>
              <w:t>To Schools</w:t>
            </w:r>
          </w:p>
        </w:tc>
      </w:tr>
      <w:tr w:rsidR="00397DB8" w14:paraId="1CFE0419" w14:textId="77777777" w:rsidTr="00013ED8">
        <w:trPr>
          <w:tblHeader/>
        </w:trPr>
        <w:tc>
          <w:tcPr>
            <w:tcW w:w="1817" w:type="dxa"/>
          </w:tcPr>
          <w:p w14:paraId="45B99355" w14:textId="77777777" w:rsidR="00397DB8" w:rsidRPr="001F49A5" w:rsidRDefault="00397DB8" w:rsidP="00013ED8">
            <w:pPr>
              <w:rPr>
                <w:i/>
              </w:rPr>
            </w:pPr>
            <w:r w:rsidRPr="001F49A5">
              <w:rPr>
                <w:i/>
              </w:rPr>
              <w:t>UK &amp; EU/Int</w:t>
            </w:r>
          </w:p>
        </w:tc>
        <w:tc>
          <w:tcPr>
            <w:tcW w:w="2714" w:type="dxa"/>
            <w:tcBorders>
              <w:top w:val="single" w:sz="4" w:space="0" w:color="FFFFFF" w:themeColor="background1"/>
            </w:tcBorders>
          </w:tcPr>
          <w:p w14:paraId="7B55EF67" w14:textId="77777777" w:rsidR="00397DB8" w:rsidRDefault="00397DB8" w:rsidP="00013ED8"/>
        </w:tc>
        <w:tc>
          <w:tcPr>
            <w:tcW w:w="2127" w:type="dxa"/>
          </w:tcPr>
          <w:p w14:paraId="2ACE4638" w14:textId="77777777" w:rsidR="00397DB8" w:rsidRDefault="00397DB8" w:rsidP="00013ED8">
            <w:r>
              <w:t>UK &amp; EU/Int</w:t>
            </w:r>
          </w:p>
        </w:tc>
        <w:tc>
          <w:tcPr>
            <w:tcW w:w="3613" w:type="dxa"/>
          </w:tcPr>
          <w:p w14:paraId="4668994D" w14:textId="77777777" w:rsidR="00397DB8" w:rsidRDefault="00397DB8" w:rsidP="00013ED8">
            <w:r>
              <w:t>UK &amp; EU/Int</w:t>
            </w:r>
          </w:p>
        </w:tc>
        <w:tc>
          <w:tcPr>
            <w:tcW w:w="2562" w:type="dxa"/>
          </w:tcPr>
          <w:p w14:paraId="35CDF956" w14:textId="77777777" w:rsidR="00397DB8" w:rsidRDefault="00397DB8" w:rsidP="00013ED8">
            <w:r>
              <w:t>UK &amp; EU/Int</w:t>
            </w:r>
          </w:p>
        </w:tc>
        <w:tc>
          <w:tcPr>
            <w:tcW w:w="2563" w:type="dxa"/>
          </w:tcPr>
          <w:p w14:paraId="39E33454" w14:textId="77777777" w:rsidR="00397DB8" w:rsidRDefault="00397DB8" w:rsidP="00013ED8">
            <w:r>
              <w:t>UK &amp; EU/Int</w:t>
            </w:r>
          </w:p>
        </w:tc>
        <w:tc>
          <w:tcPr>
            <w:tcW w:w="4444" w:type="dxa"/>
          </w:tcPr>
          <w:p w14:paraId="5C5B5D6B" w14:textId="77777777" w:rsidR="00397DB8" w:rsidRDefault="00397DB8" w:rsidP="00013ED8">
            <w:r>
              <w:t>---</w:t>
            </w:r>
          </w:p>
        </w:tc>
        <w:tc>
          <w:tcPr>
            <w:tcW w:w="2694" w:type="dxa"/>
          </w:tcPr>
          <w:p w14:paraId="381BC915" w14:textId="77777777" w:rsidR="00397DB8" w:rsidRDefault="00397DB8" w:rsidP="00013ED8">
            <w:r>
              <w:t>---</w:t>
            </w:r>
          </w:p>
        </w:tc>
      </w:tr>
      <w:tr w:rsidR="00397DB8" w:rsidRPr="00D8476D" w14:paraId="7896B4EA" w14:textId="77777777" w:rsidTr="00013ED8">
        <w:trPr>
          <w:trHeight w:val="900"/>
        </w:trPr>
        <w:tc>
          <w:tcPr>
            <w:tcW w:w="1817" w:type="dxa"/>
          </w:tcPr>
          <w:p w14:paraId="57EFE1E9" w14:textId="64FAFF05" w:rsidR="00397DB8" w:rsidRPr="00D8476D" w:rsidRDefault="00397DB8" w:rsidP="00013ED8">
            <w:pPr>
              <w:rPr>
                <w:rFonts w:ascii="Arial" w:eastAsia="Times New Roman" w:hAnsi="Arial" w:cs="Arial"/>
                <w:b/>
                <w:bCs/>
                <w:szCs w:val="24"/>
                <w:lang w:eastAsia="en-GB"/>
              </w:rPr>
            </w:pPr>
            <w:r>
              <w:rPr>
                <w:rFonts w:ascii="Arial" w:eastAsia="Times New Roman" w:hAnsi="Arial" w:cs="Arial"/>
                <w:b/>
                <w:bCs/>
                <w:szCs w:val="24"/>
                <w:lang w:eastAsia="en-GB"/>
              </w:rPr>
              <w:t>Aug week 1 (</w:t>
            </w:r>
            <w:proofErr w:type="spellStart"/>
            <w:r>
              <w:rPr>
                <w:rFonts w:ascii="Arial" w:eastAsia="Times New Roman" w:hAnsi="Arial" w:cs="Arial"/>
                <w:b/>
                <w:bCs/>
                <w:szCs w:val="24"/>
                <w:lang w:eastAsia="en-GB"/>
              </w:rPr>
              <w:t>wc</w:t>
            </w:r>
            <w:proofErr w:type="spellEnd"/>
            <w:r>
              <w:rPr>
                <w:rFonts w:ascii="Arial" w:eastAsia="Times New Roman" w:hAnsi="Arial" w:cs="Arial"/>
                <w:b/>
                <w:bCs/>
                <w:szCs w:val="24"/>
                <w:lang w:eastAsia="en-GB"/>
              </w:rPr>
              <w:t xml:space="preserve"> </w:t>
            </w:r>
            <w:r w:rsidR="00810A5F">
              <w:rPr>
                <w:rFonts w:ascii="Arial" w:eastAsia="Times New Roman" w:hAnsi="Arial" w:cs="Arial"/>
                <w:b/>
                <w:bCs/>
                <w:szCs w:val="24"/>
                <w:lang w:eastAsia="en-GB"/>
              </w:rPr>
              <w:t>01</w:t>
            </w:r>
            <w:r w:rsidRPr="00D8476D">
              <w:rPr>
                <w:rFonts w:ascii="Arial" w:eastAsia="Times New Roman" w:hAnsi="Arial" w:cs="Arial"/>
                <w:b/>
                <w:bCs/>
                <w:szCs w:val="24"/>
                <w:lang w:eastAsia="en-GB"/>
              </w:rPr>
              <w:t>/08)</w:t>
            </w:r>
          </w:p>
        </w:tc>
        <w:tc>
          <w:tcPr>
            <w:tcW w:w="2714" w:type="dxa"/>
          </w:tcPr>
          <w:p w14:paraId="28BA95A4" w14:textId="25033737" w:rsidR="00397DB8" w:rsidRPr="008948C1" w:rsidRDefault="00397DB8" w:rsidP="00013ED8">
            <w:pPr>
              <w:rPr>
                <w:rFonts w:ascii="Arial" w:hAnsi="Arial" w:cs="Arial"/>
                <w:b/>
                <w:bCs/>
              </w:rPr>
            </w:pPr>
            <w:r>
              <w:rPr>
                <w:rFonts w:ascii="Arial" w:hAnsi="Arial" w:cs="Arial"/>
                <w:b/>
                <w:bCs/>
                <w:color w:val="375623"/>
              </w:rPr>
              <w:t>REGISTRATION OPENS RETURNERS + TPG NEW 0</w:t>
            </w:r>
            <w:r w:rsidR="00810A5F">
              <w:rPr>
                <w:rFonts w:ascii="Arial" w:hAnsi="Arial" w:cs="Arial"/>
                <w:b/>
                <w:bCs/>
                <w:color w:val="375623"/>
              </w:rPr>
              <w:t>1</w:t>
            </w:r>
            <w:r>
              <w:rPr>
                <w:rFonts w:ascii="Arial" w:hAnsi="Arial" w:cs="Arial"/>
                <w:b/>
                <w:bCs/>
                <w:color w:val="375623"/>
              </w:rPr>
              <w:t>/08/2</w:t>
            </w:r>
            <w:r w:rsidR="00810A5F">
              <w:rPr>
                <w:rFonts w:ascii="Arial" w:hAnsi="Arial" w:cs="Arial"/>
                <w:b/>
                <w:bCs/>
                <w:color w:val="375623"/>
              </w:rPr>
              <w:t>2</w:t>
            </w:r>
            <w:r>
              <w:rPr>
                <w:rFonts w:ascii="Arial" w:hAnsi="Arial" w:cs="Arial"/>
                <w:b/>
                <w:bCs/>
                <w:color w:val="375623"/>
              </w:rPr>
              <w:t xml:space="preserve"> (step 1)</w:t>
            </w:r>
          </w:p>
          <w:p w14:paraId="190B80EF" w14:textId="77777777" w:rsidR="00397DB8" w:rsidRDefault="00397DB8" w:rsidP="00013ED8">
            <w:pPr>
              <w:rPr>
                <w:rFonts w:ascii="Arial" w:hAnsi="Arial" w:cs="Arial"/>
                <w:b/>
                <w:bCs/>
              </w:rPr>
            </w:pPr>
          </w:p>
        </w:tc>
        <w:tc>
          <w:tcPr>
            <w:tcW w:w="2127" w:type="dxa"/>
            <w:vAlign w:val="center"/>
          </w:tcPr>
          <w:p w14:paraId="695E07D2" w14:textId="77777777" w:rsidR="00397DB8" w:rsidRDefault="00397DB8" w:rsidP="00013ED8">
            <w:pPr>
              <w:rPr>
                <w:rFonts w:ascii="Arial" w:hAnsi="Arial" w:cs="Arial"/>
              </w:rPr>
            </w:pPr>
            <w:r>
              <w:rPr>
                <w:rFonts w:ascii="Arial" w:hAnsi="Arial" w:cs="Arial"/>
              </w:rPr>
              <w:t>Contact all returners e.g. School template 1</w:t>
            </w:r>
          </w:p>
        </w:tc>
        <w:tc>
          <w:tcPr>
            <w:tcW w:w="3613" w:type="dxa"/>
            <w:vAlign w:val="bottom"/>
          </w:tcPr>
          <w:p w14:paraId="575EE991" w14:textId="77777777" w:rsidR="00397DB8" w:rsidRDefault="00397DB8" w:rsidP="00013ED8">
            <w:pPr>
              <w:rPr>
                <w:rFonts w:ascii="Arial" w:hAnsi="Arial" w:cs="Arial"/>
              </w:rPr>
            </w:pPr>
            <w:r>
              <w:rPr>
                <w:rFonts w:ascii="Arial" w:hAnsi="Arial" w:cs="Arial"/>
              </w:rPr>
              <w:t> </w:t>
            </w:r>
          </w:p>
        </w:tc>
        <w:tc>
          <w:tcPr>
            <w:tcW w:w="2562" w:type="dxa"/>
            <w:vAlign w:val="bottom"/>
          </w:tcPr>
          <w:p w14:paraId="6F333731" w14:textId="77777777" w:rsidR="00397DB8" w:rsidRDefault="00397DB8" w:rsidP="00013ED8">
            <w:pPr>
              <w:rPr>
                <w:rFonts w:ascii="Arial" w:hAnsi="Arial" w:cs="Arial"/>
              </w:rPr>
            </w:pPr>
            <w:r>
              <w:rPr>
                <w:rFonts w:ascii="Arial" w:hAnsi="Arial" w:cs="Arial"/>
              </w:rPr>
              <w:t> </w:t>
            </w:r>
          </w:p>
        </w:tc>
        <w:tc>
          <w:tcPr>
            <w:tcW w:w="2563" w:type="dxa"/>
            <w:vAlign w:val="bottom"/>
          </w:tcPr>
          <w:p w14:paraId="1AD932A3" w14:textId="77777777" w:rsidR="00397DB8" w:rsidRDefault="00397DB8" w:rsidP="00013ED8">
            <w:pPr>
              <w:rPr>
                <w:rFonts w:ascii="Arial" w:hAnsi="Arial" w:cs="Arial"/>
              </w:rPr>
            </w:pPr>
            <w:r>
              <w:rPr>
                <w:rFonts w:ascii="Arial" w:hAnsi="Arial" w:cs="Arial"/>
              </w:rPr>
              <w:t> </w:t>
            </w:r>
          </w:p>
        </w:tc>
        <w:tc>
          <w:tcPr>
            <w:tcW w:w="4444" w:type="dxa"/>
            <w:vAlign w:val="center"/>
          </w:tcPr>
          <w:p w14:paraId="197856FB" w14:textId="77777777" w:rsidR="00397DB8" w:rsidRDefault="00397DB8" w:rsidP="00013ED8">
            <w:pPr>
              <w:rPr>
                <w:rFonts w:ascii="Arial" w:hAnsi="Arial" w:cs="Arial"/>
                <w:i/>
                <w:iCs/>
              </w:rPr>
            </w:pPr>
            <w:r>
              <w:rPr>
                <w:rFonts w:ascii="Arial" w:hAnsi="Arial" w:cs="Arial"/>
                <w:i/>
                <w:iCs/>
              </w:rPr>
              <w:t>Regularly email lists of students who are no-shows/ withdrawals/ deferrals for update of records</w:t>
            </w:r>
          </w:p>
        </w:tc>
        <w:tc>
          <w:tcPr>
            <w:tcW w:w="2694" w:type="dxa"/>
            <w:vAlign w:val="bottom"/>
          </w:tcPr>
          <w:p w14:paraId="38ADA4C4" w14:textId="77777777" w:rsidR="00397DB8" w:rsidRDefault="00397DB8" w:rsidP="00013ED8">
            <w:pPr>
              <w:rPr>
                <w:rFonts w:ascii="Arial" w:hAnsi="Arial" w:cs="Arial"/>
                <w:i/>
                <w:iCs/>
              </w:rPr>
            </w:pPr>
            <w:r>
              <w:rPr>
                <w:rFonts w:ascii="Arial" w:hAnsi="Arial" w:cs="Arial"/>
                <w:i/>
                <w:iCs/>
              </w:rPr>
              <w:t>Email to schools to remind registration is open for TP and to contact returners.</w:t>
            </w:r>
          </w:p>
        </w:tc>
      </w:tr>
      <w:tr w:rsidR="00397DB8" w:rsidRPr="00D8476D" w14:paraId="09C689B6" w14:textId="77777777" w:rsidTr="00013ED8">
        <w:trPr>
          <w:trHeight w:val="630"/>
        </w:trPr>
        <w:tc>
          <w:tcPr>
            <w:tcW w:w="1817" w:type="dxa"/>
            <w:hideMark/>
          </w:tcPr>
          <w:p w14:paraId="48A75A50" w14:textId="1A1BC67F" w:rsidR="00397DB8" w:rsidRPr="00D8476D" w:rsidRDefault="00397DB8" w:rsidP="00013ED8">
            <w:pPr>
              <w:rPr>
                <w:rFonts w:ascii="Arial" w:eastAsia="Times New Roman" w:hAnsi="Arial" w:cs="Arial"/>
                <w:b/>
                <w:bCs/>
                <w:szCs w:val="24"/>
                <w:lang w:eastAsia="en-GB"/>
              </w:rPr>
            </w:pPr>
            <w:r>
              <w:rPr>
                <w:rFonts w:ascii="Arial" w:eastAsia="Times New Roman" w:hAnsi="Arial" w:cs="Arial"/>
                <w:b/>
                <w:bCs/>
                <w:szCs w:val="24"/>
                <w:lang w:eastAsia="en-GB"/>
              </w:rPr>
              <w:t>Aug week 1 (</w:t>
            </w:r>
            <w:proofErr w:type="spellStart"/>
            <w:r>
              <w:rPr>
                <w:rFonts w:ascii="Arial" w:eastAsia="Times New Roman" w:hAnsi="Arial" w:cs="Arial"/>
                <w:b/>
                <w:bCs/>
                <w:szCs w:val="24"/>
                <w:lang w:eastAsia="en-GB"/>
              </w:rPr>
              <w:t>wc</w:t>
            </w:r>
            <w:proofErr w:type="spellEnd"/>
            <w:r>
              <w:rPr>
                <w:rFonts w:ascii="Arial" w:eastAsia="Times New Roman" w:hAnsi="Arial" w:cs="Arial"/>
                <w:b/>
                <w:bCs/>
                <w:szCs w:val="24"/>
                <w:lang w:eastAsia="en-GB"/>
              </w:rPr>
              <w:t xml:space="preserve"> </w:t>
            </w:r>
            <w:r w:rsidR="00810A5F">
              <w:rPr>
                <w:rFonts w:ascii="Arial" w:eastAsia="Times New Roman" w:hAnsi="Arial" w:cs="Arial"/>
                <w:b/>
                <w:bCs/>
                <w:szCs w:val="24"/>
                <w:lang w:eastAsia="en-GB"/>
              </w:rPr>
              <w:t>01</w:t>
            </w:r>
            <w:r w:rsidRPr="00D8476D">
              <w:rPr>
                <w:rFonts w:ascii="Arial" w:eastAsia="Times New Roman" w:hAnsi="Arial" w:cs="Arial"/>
                <w:b/>
                <w:bCs/>
                <w:szCs w:val="24"/>
                <w:lang w:eastAsia="en-GB"/>
              </w:rPr>
              <w:t>/08)</w:t>
            </w:r>
          </w:p>
        </w:tc>
        <w:tc>
          <w:tcPr>
            <w:tcW w:w="2714" w:type="dxa"/>
          </w:tcPr>
          <w:p w14:paraId="574078B7" w14:textId="77777777" w:rsidR="00397DB8" w:rsidRDefault="00397DB8" w:rsidP="00013ED8">
            <w:pPr>
              <w:rPr>
                <w:rFonts w:ascii="Arial" w:hAnsi="Arial" w:cs="Arial"/>
                <w:b/>
                <w:bCs/>
              </w:rPr>
            </w:pPr>
            <w:r>
              <w:rPr>
                <w:rFonts w:ascii="Arial" w:hAnsi="Arial" w:cs="Arial"/>
                <w:b/>
                <w:bCs/>
              </w:rPr>
              <w:t> </w:t>
            </w:r>
          </w:p>
        </w:tc>
        <w:tc>
          <w:tcPr>
            <w:tcW w:w="2127" w:type="dxa"/>
          </w:tcPr>
          <w:p w14:paraId="5F63F386" w14:textId="77777777" w:rsidR="00397DB8" w:rsidRPr="00D8476D" w:rsidRDefault="00397DB8" w:rsidP="00013ED8">
            <w:pPr>
              <w:rPr>
                <w:rFonts w:ascii="Times New Roman" w:eastAsia="Times New Roman" w:hAnsi="Times New Roman" w:cs="Times New Roman"/>
                <w:sz w:val="20"/>
                <w:szCs w:val="20"/>
                <w:lang w:eastAsia="en-GB"/>
              </w:rPr>
            </w:pPr>
          </w:p>
        </w:tc>
        <w:tc>
          <w:tcPr>
            <w:tcW w:w="3613" w:type="dxa"/>
            <w:vAlign w:val="bottom"/>
          </w:tcPr>
          <w:p w14:paraId="18823CDD" w14:textId="77777777" w:rsidR="00397DB8" w:rsidRDefault="00397DB8" w:rsidP="00013ED8">
            <w:pPr>
              <w:rPr>
                <w:rFonts w:ascii="Arial" w:hAnsi="Arial" w:cs="Arial"/>
              </w:rPr>
            </w:pPr>
            <w:r>
              <w:rPr>
                <w:rFonts w:ascii="Arial" w:hAnsi="Arial" w:cs="Arial"/>
              </w:rPr>
              <w:t> </w:t>
            </w:r>
          </w:p>
        </w:tc>
        <w:tc>
          <w:tcPr>
            <w:tcW w:w="2562" w:type="dxa"/>
            <w:vAlign w:val="bottom"/>
          </w:tcPr>
          <w:p w14:paraId="5765B450" w14:textId="77777777" w:rsidR="00397DB8" w:rsidRDefault="00397DB8" w:rsidP="00013ED8">
            <w:pPr>
              <w:rPr>
                <w:rFonts w:ascii="Arial" w:hAnsi="Arial" w:cs="Arial"/>
              </w:rPr>
            </w:pPr>
            <w:r>
              <w:rPr>
                <w:rFonts w:ascii="Arial" w:hAnsi="Arial" w:cs="Arial"/>
              </w:rPr>
              <w:t> </w:t>
            </w:r>
          </w:p>
        </w:tc>
        <w:tc>
          <w:tcPr>
            <w:tcW w:w="2563" w:type="dxa"/>
            <w:vAlign w:val="bottom"/>
          </w:tcPr>
          <w:p w14:paraId="73C34C95" w14:textId="77777777" w:rsidR="00397DB8" w:rsidRDefault="00397DB8" w:rsidP="00013ED8">
            <w:pPr>
              <w:rPr>
                <w:rFonts w:ascii="Arial" w:hAnsi="Arial" w:cs="Arial"/>
              </w:rPr>
            </w:pPr>
            <w:r>
              <w:rPr>
                <w:rFonts w:ascii="Arial" w:hAnsi="Arial" w:cs="Arial"/>
              </w:rPr>
              <w:t> </w:t>
            </w:r>
          </w:p>
        </w:tc>
        <w:tc>
          <w:tcPr>
            <w:tcW w:w="4444" w:type="dxa"/>
            <w:vAlign w:val="center"/>
          </w:tcPr>
          <w:p w14:paraId="265DE312" w14:textId="77777777" w:rsidR="00397DB8" w:rsidRDefault="00397DB8" w:rsidP="00013ED8">
            <w:pPr>
              <w:rPr>
                <w:rFonts w:ascii="Arial" w:hAnsi="Arial" w:cs="Arial"/>
                <w:i/>
                <w:iCs/>
                <w:sz w:val="24"/>
                <w:szCs w:val="24"/>
              </w:rPr>
            </w:pPr>
          </w:p>
        </w:tc>
        <w:tc>
          <w:tcPr>
            <w:tcW w:w="2694" w:type="dxa"/>
            <w:vAlign w:val="bottom"/>
          </w:tcPr>
          <w:p w14:paraId="7ADCF597" w14:textId="77777777" w:rsidR="00397DB8" w:rsidRDefault="00397DB8" w:rsidP="00013ED8">
            <w:pPr>
              <w:rPr>
                <w:rFonts w:ascii="Arial" w:hAnsi="Arial" w:cs="Arial"/>
                <w:i/>
                <w:iCs/>
              </w:rPr>
            </w:pPr>
            <w:r>
              <w:rPr>
                <w:rFonts w:ascii="Arial" w:hAnsi="Arial" w:cs="Arial"/>
                <w:i/>
                <w:iCs/>
              </w:rPr>
              <w:t> </w:t>
            </w:r>
          </w:p>
        </w:tc>
      </w:tr>
      <w:tr w:rsidR="00397DB8" w:rsidRPr="00D8476D" w14:paraId="67EB72F5" w14:textId="77777777" w:rsidTr="00013ED8">
        <w:trPr>
          <w:trHeight w:val="900"/>
        </w:trPr>
        <w:tc>
          <w:tcPr>
            <w:tcW w:w="1817" w:type="dxa"/>
            <w:hideMark/>
          </w:tcPr>
          <w:p w14:paraId="209DB54E" w14:textId="6A2412C5" w:rsidR="00397DB8" w:rsidRPr="00D8476D" w:rsidRDefault="00397DB8" w:rsidP="00013ED8">
            <w:pPr>
              <w:rPr>
                <w:rFonts w:ascii="Arial" w:eastAsia="Times New Roman" w:hAnsi="Arial" w:cs="Arial"/>
                <w:b/>
                <w:bCs/>
                <w:szCs w:val="24"/>
                <w:lang w:eastAsia="en-GB"/>
              </w:rPr>
            </w:pPr>
            <w:r w:rsidRPr="00D8476D">
              <w:rPr>
                <w:rFonts w:ascii="Arial" w:eastAsia="Times New Roman" w:hAnsi="Arial" w:cs="Arial"/>
                <w:b/>
                <w:bCs/>
                <w:szCs w:val="24"/>
                <w:lang w:eastAsia="en-GB"/>
              </w:rPr>
              <w:t>Aug week 3 (</w:t>
            </w:r>
            <w:proofErr w:type="spellStart"/>
            <w:r w:rsidRPr="00D8476D">
              <w:rPr>
                <w:rFonts w:ascii="Arial" w:eastAsia="Times New Roman" w:hAnsi="Arial" w:cs="Arial"/>
                <w:b/>
                <w:bCs/>
                <w:szCs w:val="24"/>
                <w:lang w:eastAsia="en-GB"/>
              </w:rPr>
              <w:t>wc</w:t>
            </w:r>
            <w:proofErr w:type="spellEnd"/>
            <w:r w:rsidRPr="00D8476D">
              <w:rPr>
                <w:rFonts w:ascii="Arial" w:eastAsia="Times New Roman" w:hAnsi="Arial" w:cs="Arial"/>
                <w:b/>
                <w:bCs/>
                <w:szCs w:val="24"/>
                <w:lang w:eastAsia="en-GB"/>
              </w:rPr>
              <w:t xml:space="preserve"> </w:t>
            </w:r>
            <w:r w:rsidR="000150C9">
              <w:rPr>
                <w:rFonts w:ascii="Arial" w:eastAsia="Times New Roman" w:hAnsi="Arial" w:cs="Arial"/>
                <w:b/>
                <w:bCs/>
                <w:szCs w:val="24"/>
                <w:lang w:eastAsia="en-GB"/>
              </w:rPr>
              <w:t>1</w:t>
            </w:r>
            <w:r w:rsidR="00810A5F">
              <w:rPr>
                <w:rFonts w:ascii="Arial" w:eastAsia="Times New Roman" w:hAnsi="Arial" w:cs="Arial"/>
                <w:b/>
                <w:bCs/>
                <w:szCs w:val="24"/>
                <w:lang w:eastAsia="en-GB"/>
              </w:rPr>
              <w:t>5</w:t>
            </w:r>
            <w:r w:rsidRPr="00D8476D">
              <w:rPr>
                <w:rFonts w:ascii="Arial" w:eastAsia="Times New Roman" w:hAnsi="Arial" w:cs="Arial"/>
                <w:b/>
                <w:bCs/>
                <w:szCs w:val="24"/>
                <w:lang w:eastAsia="en-GB"/>
              </w:rPr>
              <w:t>/08)</w:t>
            </w:r>
          </w:p>
        </w:tc>
        <w:tc>
          <w:tcPr>
            <w:tcW w:w="2714" w:type="dxa"/>
          </w:tcPr>
          <w:p w14:paraId="5D412EED" w14:textId="77777777" w:rsidR="00397DB8" w:rsidRDefault="00397DB8" w:rsidP="00013ED8">
            <w:pPr>
              <w:rPr>
                <w:rFonts w:ascii="Arial" w:hAnsi="Arial" w:cs="Arial"/>
                <w:b/>
                <w:bCs/>
                <w:color w:val="375623"/>
              </w:rPr>
            </w:pPr>
          </w:p>
        </w:tc>
        <w:tc>
          <w:tcPr>
            <w:tcW w:w="2127" w:type="dxa"/>
          </w:tcPr>
          <w:p w14:paraId="28B21FC7" w14:textId="77777777" w:rsidR="00397DB8" w:rsidRPr="00D8476D" w:rsidRDefault="00397DB8" w:rsidP="00013ED8">
            <w:pPr>
              <w:rPr>
                <w:rFonts w:ascii="Times New Roman" w:eastAsia="Times New Roman" w:hAnsi="Times New Roman" w:cs="Times New Roman"/>
                <w:sz w:val="20"/>
                <w:szCs w:val="20"/>
                <w:lang w:eastAsia="en-GB"/>
              </w:rPr>
            </w:pPr>
          </w:p>
        </w:tc>
        <w:tc>
          <w:tcPr>
            <w:tcW w:w="3613" w:type="dxa"/>
            <w:vAlign w:val="bottom"/>
          </w:tcPr>
          <w:p w14:paraId="5479DB6D" w14:textId="77777777" w:rsidR="00397DB8" w:rsidRDefault="00397DB8" w:rsidP="00013ED8">
            <w:pPr>
              <w:rPr>
                <w:rFonts w:ascii="Arial" w:hAnsi="Arial" w:cs="Arial"/>
              </w:rPr>
            </w:pPr>
            <w:r>
              <w:rPr>
                <w:rFonts w:ascii="Arial" w:hAnsi="Arial" w:cs="Arial"/>
              </w:rPr>
              <w:t> </w:t>
            </w:r>
          </w:p>
        </w:tc>
        <w:tc>
          <w:tcPr>
            <w:tcW w:w="2562" w:type="dxa"/>
            <w:vAlign w:val="bottom"/>
          </w:tcPr>
          <w:p w14:paraId="61E3BF09" w14:textId="77777777" w:rsidR="00397DB8" w:rsidRDefault="00397DB8" w:rsidP="00013ED8">
            <w:pPr>
              <w:rPr>
                <w:rFonts w:ascii="Arial" w:hAnsi="Arial" w:cs="Arial"/>
              </w:rPr>
            </w:pPr>
            <w:r>
              <w:rPr>
                <w:rFonts w:ascii="Arial" w:hAnsi="Arial" w:cs="Arial"/>
              </w:rPr>
              <w:t>Contact all returning students via email (includes YA reminder to register) - Ops template A</w:t>
            </w:r>
          </w:p>
        </w:tc>
        <w:tc>
          <w:tcPr>
            <w:tcW w:w="2563" w:type="dxa"/>
            <w:vAlign w:val="bottom"/>
          </w:tcPr>
          <w:p w14:paraId="79249F52" w14:textId="77777777" w:rsidR="00397DB8" w:rsidRDefault="00397DB8" w:rsidP="00013ED8">
            <w:pPr>
              <w:rPr>
                <w:rFonts w:ascii="Arial" w:hAnsi="Arial" w:cs="Arial"/>
              </w:rPr>
            </w:pPr>
            <w:r>
              <w:rPr>
                <w:rFonts w:ascii="Arial" w:hAnsi="Arial" w:cs="Arial"/>
              </w:rPr>
              <w:t> </w:t>
            </w:r>
          </w:p>
        </w:tc>
        <w:tc>
          <w:tcPr>
            <w:tcW w:w="4444" w:type="dxa"/>
            <w:vAlign w:val="center"/>
          </w:tcPr>
          <w:p w14:paraId="0D0111F1" w14:textId="77777777" w:rsidR="00397DB8" w:rsidRDefault="00397DB8" w:rsidP="00013ED8">
            <w:pPr>
              <w:rPr>
                <w:rFonts w:ascii="Arial" w:hAnsi="Arial" w:cs="Arial"/>
                <w:i/>
                <w:iCs/>
                <w:sz w:val="24"/>
                <w:szCs w:val="24"/>
              </w:rPr>
            </w:pPr>
            <w:r>
              <w:rPr>
                <w:rFonts w:ascii="Arial" w:hAnsi="Arial" w:cs="Arial"/>
                <w:i/>
                <w:iCs/>
              </w:rPr>
              <w:t>Regularly email lists of students who are no-shows/ withdrawals/ deferrals for update of records</w:t>
            </w:r>
          </w:p>
        </w:tc>
        <w:tc>
          <w:tcPr>
            <w:tcW w:w="2694" w:type="dxa"/>
            <w:vAlign w:val="bottom"/>
          </w:tcPr>
          <w:p w14:paraId="7D19F57B" w14:textId="77777777" w:rsidR="00397DB8" w:rsidRDefault="00397DB8" w:rsidP="00013ED8">
            <w:pPr>
              <w:rPr>
                <w:rFonts w:ascii="Arial" w:hAnsi="Arial" w:cs="Arial"/>
                <w:i/>
                <w:iCs/>
              </w:rPr>
            </w:pPr>
            <w:r>
              <w:rPr>
                <w:rFonts w:ascii="Arial" w:hAnsi="Arial" w:cs="Arial"/>
                <w:i/>
                <w:iCs/>
              </w:rPr>
              <w:t> </w:t>
            </w:r>
          </w:p>
        </w:tc>
      </w:tr>
      <w:tr w:rsidR="00397DB8" w:rsidRPr="00D8476D" w14:paraId="3C03CE36" w14:textId="77777777" w:rsidTr="00013ED8">
        <w:trPr>
          <w:trHeight w:val="630"/>
        </w:trPr>
        <w:tc>
          <w:tcPr>
            <w:tcW w:w="1817" w:type="dxa"/>
            <w:hideMark/>
          </w:tcPr>
          <w:p w14:paraId="4EA603D5" w14:textId="2B1436FD" w:rsidR="00397DB8" w:rsidRPr="00D8476D" w:rsidRDefault="00397DB8" w:rsidP="00013ED8">
            <w:pPr>
              <w:rPr>
                <w:rFonts w:ascii="Arial" w:eastAsia="Times New Roman" w:hAnsi="Arial" w:cs="Arial"/>
                <w:b/>
                <w:bCs/>
                <w:szCs w:val="24"/>
                <w:lang w:eastAsia="en-GB"/>
              </w:rPr>
            </w:pPr>
            <w:r w:rsidRPr="00D8476D">
              <w:rPr>
                <w:rFonts w:ascii="Arial" w:eastAsia="Times New Roman" w:hAnsi="Arial" w:cs="Arial"/>
                <w:b/>
                <w:bCs/>
                <w:szCs w:val="24"/>
                <w:lang w:eastAsia="en-GB"/>
              </w:rPr>
              <w:t>Aug week 4 (</w:t>
            </w:r>
            <w:proofErr w:type="spellStart"/>
            <w:r w:rsidRPr="00D8476D">
              <w:rPr>
                <w:rFonts w:ascii="Arial" w:eastAsia="Times New Roman" w:hAnsi="Arial" w:cs="Arial"/>
                <w:b/>
                <w:bCs/>
                <w:szCs w:val="24"/>
                <w:lang w:eastAsia="en-GB"/>
              </w:rPr>
              <w:t>wc</w:t>
            </w:r>
            <w:proofErr w:type="spellEnd"/>
            <w:r w:rsidRPr="00D8476D">
              <w:rPr>
                <w:rFonts w:ascii="Arial" w:eastAsia="Times New Roman" w:hAnsi="Arial" w:cs="Arial"/>
                <w:b/>
                <w:bCs/>
                <w:szCs w:val="24"/>
                <w:lang w:eastAsia="en-GB"/>
              </w:rPr>
              <w:t xml:space="preserve"> 2</w:t>
            </w:r>
            <w:r w:rsidR="00810A5F">
              <w:rPr>
                <w:rFonts w:ascii="Arial" w:eastAsia="Times New Roman" w:hAnsi="Arial" w:cs="Arial"/>
                <w:b/>
                <w:bCs/>
                <w:szCs w:val="24"/>
                <w:lang w:eastAsia="en-GB"/>
              </w:rPr>
              <w:t>2</w:t>
            </w:r>
            <w:r w:rsidRPr="00D8476D">
              <w:rPr>
                <w:rFonts w:ascii="Arial" w:eastAsia="Times New Roman" w:hAnsi="Arial" w:cs="Arial"/>
                <w:b/>
                <w:bCs/>
                <w:szCs w:val="24"/>
                <w:lang w:eastAsia="en-GB"/>
              </w:rPr>
              <w:t>/08)</w:t>
            </w:r>
          </w:p>
        </w:tc>
        <w:tc>
          <w:tcPr>
            <w:tcW w:w="2714" w:type="dxa"/>
            <w:vAlign w:val="bottom"/>
          </w:tcPr>
          <w:p w14:paraId="51EDF29F" w14:textId="77777777" w:rsidR="00397DB8" w:rsidRDefault="00397DB8" w:rsidP="00013ED8">
            <w:pPr>
              <w:rPr>
                <w:rFonts w:ascii="Arial" w:hAnsi="Arial" w:cs="Arial"/>
                <w:sz w:val="20"/>
                <w:szCs w:val="20"/>
              </w:rPr>
            </w:pPr>
          </w:p>
        </w:tc>
        <w:tc>
          <w:tcPr>
            <w:tcW w:w="2127" w:type="dxa"/>
          </w:tcPr>
          <w:p w14:paraId="30819B59" w14:textId="77777777" w:rsidR="00397DB8" w:rsidRPr="00D8476D" w:rsidRDefault="00397DB8" w:rsidP="00013ED8">
            <w:pPr>
              <w:rPr>
                <w:rFonts w:ascii="Times New Roman" w:eastAsia="Times New Roman" w:hAnsi="Times New Roman" w:cs="Times New Roman"/>
                <w:sz w:val="20"/>
                <w:szCs w:val="20"/>
                <w:lang w:eastAsia="en-GB"/>
              </w:rPr>
            </w:pPr>
          </w:p>
        </w:tc>
        <w:tc>
          <w:tcPr>
            <w:tcW w:w="3613" w:type="dxa"/>
            <w:vAlign w:val="bottom"/>
          </w:tcPr>
          <w:p w14:paraId="77317A26" w14:textId="77777777" w:rsidR="00397DB8" w:rsidRDefault="00397DB8" w:rsidP="00013ED8">
            <w:pPr>
              <w:rPr>
                <w:rFonts w:ascii="Arial" w:hAnsi="Arial" w:cs="Arial"/>
              </w:rPr>
            </w:pPr>
            <w:r>
              <w:rPr>
                <w:rFonts w:ascii="Arial" w:hAnsi="Arial" w:cs="Arial"/>
              </w:rPr>
              <w:t> </w:t>
            </w:r>
          </w:p>
        </w:tc>
        <w:tc>
          <w:tcPr>
            <w:tcW w:w="2562" w:type="dxa"/>
            <w:vAlign w:val="bottom"/>
          </w:tcPr>
          <w:p w14:paraId="4027F552" w14:textId="77777777" w:rsidR="00397DB8" w:rsidRDefault="00397DB8" w:rsidP="00013ED8">
            <w:pPr>
              <w:rPr>
                <w:rFonts w:ascii="Arial" w:hAnsi="Arial" w:cs="Arial"/>
              </w:rPr>
            </w:pPr>
            <w:r>
              <w:rPr>
                <w:rFonts w:ascii="Arial" w:hAnsi="Arial" w:cs="Arial"/>
              </w:rPr>
              <w:t> </w:t>
            </w:r>
          </w:p>
        </w:tc>
        <w:tc>
          <w:tcPr>
            <w:tcW w:w="2563" w:type="dxa"/>
            <w:vAlign w:val="bottom"/>
          </w:tcPr>
          <w:p w14:paraId="57FB2BD2" w14:textId="77777777" w:rsidR="00397DB8" w:rsidRDefault="00397DB8" w:rsidP="00013ED8">
            <w:pPr>
              <w:rPr>
                <w:rFonts w:ascii="Arial" w:hAnsi="Arial" w:cs="Arial"/>
              </w:rPr>
            </w:pPr>
            <w:r>
              <w:rPr>
                <w:rFonts w:ascii="Arial" w:hAnsi="Arial" w:cs="Arial"/>
              </w:rPr>
              <w:t> </w:t>
            </w:r>
          </w:p>
        </w:tc>
        <w:tc>
          <w:tcPr>
            <w:tcW w:w="4444" w:type="dxa"/>
            <w:vAlign w:val="center"/>
          </w:tcPr>
          <w:p w14:paraId="59CCF9BE" w14:textId="77777777" w:rsidR="00397DB8" w:rsidRDefault="00397DB8" w:rsidP="00013ED8">
            <w:pPr>
              <w:rPr>
                <w:rFonts w:ascii="Arial" w:hAnsi="Arial" w:cs="Arial"/>
                <w:i/>
                <w:iCs/>
                <w:sz w:val="24"/>
                <w:szCs w:val="24"/>
              </w:rPr>
            </w:pPr>
          </w:p>
        </w:tc>
        <w:tc>
          <w:tcPr>
            <w:tcW w:w="2694" w:type="dxa"/>
            <w:vAlign w:val="bottom"/>
          </w:tcPr>
          <w:p w14:paraId="2795E1CA" w14:textId="77777777" w:rsidR="00397DB8" w:rsidRDefault="00397DB8" w:rsidP="00013ED8">
            <w:pPr>
              <w:rPr>
                <w:rFonts w:ascii="Arial" w:hAnsi="Arial" w:cs="Arial"/>
                <w:i/>
                <w:iCs/>
              </w:rPr>
            </w:pPr>
            <w:r>
              <w:rPr>
                <w:rFonts w:ascii="Arial" w:hAnsi="Arial" w:cs="Arial"/>
                <w:i/>
                <w:iCs/>
              </w:rPr>
              <w:t> </w:t>
            </w:r>
          </w:p>
        </w:tc>
      </w:tr>
      <w:tr w:rsidR="00397DB8" w:rsidRPr="00D8476D" w14:paraId="5D90D810" w14:textId="77777777" w:rsidTr="00013ED8">
        <w:trPr>
          <w:trHeight w:val="671"/>
        </w:trPr>
        <w:tc>
          <w:tcPr>
            <w:tcW w:w="1817" w:type="dxa"/>
            <w:hideMark/>
          </w:tcPr>
          <w:p w14:paraId="790AC08F" w14:textId="5ACBCCC1" w:rsidR="00397DB8" w:rsidRPr="00D8476D" w:rsidRDefault="00397DB8" w:rsidP="00013ED8">
            <w:pPr>
              <w:rPr>
                <w:rFonts w:ascii="Arial" w:eastAsia="Times New Roman" w:hAnsi="Arial" w:cs="Arial"/>
                <w:b/>
                <w:bCs/>
                <w:szCs w:val="24"/>
                <w:lang w:eastAsia="en-GB"/>
              </w:rPr>
            </w:pPr>
            <w:r w:rsidRPr="00D8476D">
              <w:rPr>
                <w:rFonts w:ascii="Arial" w:eastAsia="Times New Roman" w:hAnsi="Arial" w:cs="Arial"/>
                <w:b/>
                <w:bCs/>
                <w:szCs w:val="24"/>
                <w:lang w:eastAsia="en-GB"/>
              </w:rPr>
              <w:t>Sep week 1 (</w:t>
            </w:r>
            <w:proofErr w:type="spellStart"/>
            <w:r w:rsidRPr="00D8476D">
              <w:rPr>
                <w:rFonts w:ascii="Arial" w:eastAsia="Times New Roman" w:hAnsi="Arial" w:cs="Arial"/>
                <w:b/>
                <w:bCs/>
                <w:szCs w:val="24"/>
                <w:lang w:eastAsia="en-GB"/>
              </w:rPr>
              <w:t>wc</w:t>
            </w:r>
            <w:proofErr w:type="spellEnd"/>
            <w:r w:rsidRPr="00D8476D">
              <w:rPr>
                <w:rFonts w:ascii="Arial" w:eastAsia="Times New Roman" w:hAnsi="Arial" w:cs="Arial"/>
                <w:b/>
                <w:bCs/>
                <w:szCs w:val="24"/>
                <w:lang w:eastAsia="en-GB"/>
              </w:rPr>
              <w:t xml:space="preserve"> </w:t>
            </w:r>
            <w:r w:rsidR="00810A5F">
              <w:rPr>
                <w:rFonts w:ascii="Arial" w:eastAsia="Times New Roman" w:hAnsi="Arial" w:cs="Arial"/>
                <w:b/>
                <w:bCs/>
                <w:szCs w:val="24"/>
                <w:lang w:eastAsia="en-GB"/>
              </w:rPr>
              <w:t>29</w:t>
            </w:r>
            <w:r w:rsidRPr="00D8476D">
              <w:rPr>
                <w:rFonts w:ascii="Arial" w:eastAsia="Times New Roman" w:hAnsi="Arial" w:cs="Arial"/>
                <w:b/>
                <w:bCs/>
                <w:szCs w:val="24"/>
                <w:lang w:eastAsia="en-GB"/>
              </w:rPr>
              <w:t>/08)</w:t>
            </w:r>
          </w:p>
        </w:tc>
        <w:tc>
          <w:tcPr>
            <w:tcW w:w="2714" w:type="dxa"/>
          </w:tcPr>
          <w:p w14:paraId="2C8A3113" w14:textId="076FE15C" w:rsidR="00397DB8" w:rsidRDefault="00397DB8" w:rsidP="00013ED8">
            <w:pPr>
              <w:rPr>
                <w:rFonts w:ascii="Arial" w:hAnsi="Arial" w:cs="Arial"/>
                <w:b/>
                <w:bCs/>
                <w:color w:val="375623"/>
              </w:rPr>
            </w:pPr>
            <w:r>
              <w:rPr>
                <w:rFonts w:ascii="Arial" w:hAnsi="Arial" w:cs="Arial"/>
                <w:b/>
                <w:bCs/>
                <w:color w:val="375623"/>
              </w:rPr>
              <w:t>REGISTRATION OPENS NEW 0</w:t>
            </w:r>
            <w:r w:rsidR="000150C9">
              <w:rPr>
                <w:rFonts w:ascii="Arial" w:hAnsi="Arial" w:cs="Arial"/>
                <w:b/>
                <w:bCs/>
                <w:color w:val="375623"/>
              </w:rPr>
              <w:t>1</w:t>
            </w:r>
            <w:r>
              <w:rPr>
                <w:rFonts w:ascii="Arial" w:hAnsi="Arial" w:cs="Arial"/>
                <w:b/>
                <w:bCs/>
                <w:color w:val="375623"/>
              </w:rPr>
              <w:t>/09/2</w:t>
            </w:r>
            <w:r w:rsidR="00810A5F">
              <w:rPr>
                <w:rFonts w:ascii="Arial" w:hAnsi="Arial" w:cs="Arial"/>
                <w:b/>
                <w:bCs/>
                <w:color w:val="375623"/>
              </w:rPr>
              <w:t>2</w:t>
            </w:r>
            <w:r>
              <w:rPr>
                <w:rFonts w:ascii="Arial" w:hAnsi="Arial" w:cs="Arial"/>
                <w:b/>
                <w:bCs/>
                <w:color w:val="375623"/>
              </w:rPr>
              <w:t xml:space="preserve"> (step 1)</w:t>
            </w:r>
          </w:p>
        </w:tc>
        <w:tc>
          <w:tcPr>
            <w:tcW w:w="2127" w:type="dxa"/>
          </w:tcPr>
          <w:p w14:paraId="4C897AF2" w14:textId="77777777" w:rsidR="00397DB8" w:rsidRPr="00D8476D" w:rsidRDefault="00397DB8" w:rsidP="00013ED8">
            <w:pPr>
              <w:rPr>
                <w:rFonts w:ascii="Times New Roman" w:eastAsia="Times New Roman" w:hAnsi="Times New Roman" w:cs="Times New Roman"/>
                <w:sz w:val="20"/>
                <w:szCs w:val="20"/>
                <w:lang w:eastAsia="en-GB"/>
              </w:rPr>
            </w:pPr>
          </w:p>
        </w:tc>
        <w:tc>
          <w:tcPr>
            <w:tcW w:w="3613" w:type="dxa"/>
            <w:vAlign w:val="bottom"/>
          </w:tcPr>
          <w:p w14:paraId="513E75F9" w14:textId="77777777" w:rsidR="00397DB8" w:rsidRDefault="00397DB8" w:rsidP="00013ED8">
            <w:pPr>
              <w:rPr>
                <w:rFonts w:ascii="Arial" w:hAnsi="Arial" w:cs="Arial"/>
              </w:rPr>
            </w:pPr>
            <w:r>
              <w:rPr>
                <w:rFonts w:ascii="Arial" w:hAnsi="Arial" w:cs="Arial"/>
              </w:rPr>
              <w:t> </w:t>
            </w:r>
          </w:p>
        </w:tc>
        <w:tc>
          <w:tcPr>
            <w:tcW w:w="2562" w:type="dxa"/>
            <w:vAlign w:val="bottom"/>
          </w:tcPr>
          <w:p w14:paraId="6440A60D" w14:textId="77777777" w:rsidR="00397DB8" w:rsidRDefault="00397DB8" w:rsidP="00013ED8">
            <w:pPr>
              <w:rPr>
                <w:rFonts w:ascii="Arial" w:hAnsi="Arial" w:cs="Arial"/>
              </w:rPr>
            </w:pPr>
            <w:r>
              <w:rPr>
                <w:rFonts w:ascii="Arial" w:hAnsi="Arial" w:cs="Arial"/>
              </w:rPr>
              <w:t> </w:t>
            </w:r>
          </w:p>
        </w:tc>
        <w:tc>
          <w:tcPr>
            <w:tcW w:w="2563" w:type="dxa"/>
            <w:vAlign w:val="bottom"/>
          </w:tcPr>
          <w:p w14:paraId="1F2F1D56" w14:textId="77777777" w:rsidR="00397DB8" w:rsidRDefault="00397DB8" w:rsidP="00013ED8">
            <w:pPr>
              <w:rPr>
                <w:rFonts w:ascii="Arial" w:hAnsi="Arial" w:cs="Arial"/>
              </w:rPr>
            </w:pPr>
            <w:r>
              <w:rPr>
                <w:rFonts w:ascii="Arial" w:hAnsi="Arial" w:cs="Arial"/>
              </w:rPr>
              <w:t> </w:t>
            </w:r>
          </w:p>
        </w:tc>
        <w:tc>
          <w:tcPr>
            <w:tcW w:w="4444" w:type="dxa"/>
            <w:vAlign w:val="center"/>
          </w:tcPr>
          <w:p w14:paraId="6D853332" w14:textId="77777777" w:rsidR="00397DB8" w:rsidRDefault="00397DB8" w:rsidP="00013ED8">
            <w:pPr>
              <w:rPr>
                <w:rFonts w:ascii="Arial" w:hAnsi="Arial" w:cs="Arial"/>
                <w:i/>
                <w:iCs/>
                <w:sz w:val="24"/>
                <w:szCs w:val="24"/>
              </w:rPr>
            </w:pPr>
            <w:r>
              <w:rPr>
                <w:rFonts w:ascii="Arial" w:hAnsi="Arial" w:cs="Arial"/>
                <w:i/>
                <w:iCs/>
              </w:rPr>
              <w:t>Regularly email lists of students who are no-shows/ withdrawals/ deferrals for update of records</w:t>
            </w:r>
          </w:p>
        </w:tc>
        <w:tc>
          <w:tcPr>
            <w:tcW w:w="2694" w:type="dxa"/>
            <w:vAlign w:val="bottom"/>
          </w:tcPr>
          <w:p w14:paraId="2A0A05E4" w14:textId="77777777" w:rsidR="00397DB8" w:rsidRDefault="00397DB8" w:rsidP="00013ED8">
            <w:pPr>
              <w:rPr>
                <w:rFonts w:ascii="Arial" w:hAnsi="Arial" w:cs="Arial"/>
                <w:i/>
                <w:iCs/>
              </w:rPr>
            </w:pPr>
            <w:r>
              <w:rPr>
                <w:rFonts w:ascii="Arial" w:hAnsi="Arial" w:cs="Arial"/>
                <w:i/>
                <w:iCs/>
              </w:rPr>
              <w:t>Email schools to remind registration is open for UG and to contact all in a few weeks.</w:t>
            </w:r>
          </w:p>
        </w:tc>
      </w:tr>
      <w:tr w:rsidR="00397DB8" w:rsidRPr="00D8476D" w14:paraId="59C6C062" w14:textId="77777777" w:rsidTr="00013ED8">
        <w:trPr>
          <w:trHeight w:val="630"/>
        </w:trPr>
        <w:tc>
          <w:tcPr>
            <w:tcW w:w="1817" w:type="dxa"/>
            <w:hideMark/>
          </w:tcPr>
          <w:p w14:paraId="18BDCEA8" w14:textId="21E48C2D" w:rsidR="00397DB8" w:rsidRPr="00D8476D" w:rsidRDefault="00397DB8" w:rsidP="00013ED8">
            <w:pPr>
              <w:rPr>
                <w:rFonts w:ascii="Arial" w:eastAsia="Times New Roman" w:hAnsi="Arial" w:cs="Arial"/>
                <w:b/>
                <w:bCs/>
                <w:szCs w:val="24"/>
                <w:lang w:eastAsia="en-GB"/>
              </w:rPr>
            </w:pPr>
            <w:r w:rsidRPr="00D8476D">
              <w:rPr>
                <w:rFonts w:ascii="Arial" w:eastAsia="Times New Roman" w:hAnsi="Arial" w:cs="Arial"/>
                <w:b/>
                <w:bCs/>
                <w:szCs w:val="24"/>
                <w:lang w:eastAsia="en-GB"/>
              </w:rPr>
              <w:t>Sep week 2 (</w:t>
            </w:r>
            <w:proofErr w:type="spellStart"/>
            <w:r w:rsidRPr="00D8476D">
              <w:rPr>
                <w:rFonts w:ascii="Arial" w:eastAsia="Times New Roman" w:hAnsi="Arial" w:cs="Arial"/>
                <w:b/>
                <w:bCs/>
                <w:szCs w:val="24"/>
                <w:lang w:eastAsia="en-GB"/>
              </w:rPr>
              <w:t>wc</w:t>
            </w:r>
            <w:proofErr w:type="spellEnd"/>
            <w:r w:rsidRPr="00D8476D">
              <w:rPr>
                <w:rFonts w:ascii="Arial" w:eastAsia="Times New Roman" w:hAnsi="Arial" w:cs="Arial"/>
                <w:b/>
                <w:bCs/>
                <w:szCs w:val="24"/>
                <w:lang w:eastAsia="en-GB"/>
              </w:rPr>
              <w:t xml:space="preserve"> 0</w:t>
            </w:r>
            <w:r w:rsidR="00810A5F">
              <w:rPr>
                <w:rFonts w:ascii="Arial" w:eastAsia="Times New Roman" w:hAnsi="Arial" w:cs="Arial"/>
                <w:b/>
                <w:bCs/>
                <w:szCs w:val="24"/>
                <w:lang w:eastAsia="en-GB"/>
              </w:rPr>
              <w:t>5</w:t>
            </w:r>
            <w:r w:rsidRPr="00D8476D">
              <w:rPr>
                <w:rFonts w:ascii="Arial" w:eastAsia="Times New Roman" w:hAnsi="Arial" w:cs="Arial"/>
                <w:b/>
                <w:bCs/>
                <w:szCs w:val="24"/>
                <w:lang w:eastAsia="en-GB"/>
              </w:rPr>
              <w:t>/09)</w:t>
            </w:r>
          </w:p>
        </w:tc>
        <w:tc>
          <w:tcPr>
            <w:tcW w:w="2714" w:type="dxa"/>
            <w:vAlign w:val="bottom"/>
          </w:tcPr>
          <w:p w14:paraId="44ADCBA3" w14:textId="77777777" w:rsidR="00397DB8" w:rsidRDefault="00397DB8" w:rsidP="00013ED8">
            <w:pPr>
              <w:rPr>
                <w:rFonts w:ascii="Arial" w:hAnsi="Arial" w:cs="Arial"/>
                <w:sz w:val="20"/>
                <w:szCs w:val="20"/>
              </w:rPr>
            </w:pPr>
            <w:r>
              <w:rPr>
                <w:rFonts w:ascii="Arial" w:hAnsi="Arial" w:cs="Arial"/>
                <w:sz w:val="20"/>
                <w:szCs w:val="20"/>
              </w:rPr>
              <w:t> </w:t>
            </w:r>
          </w:p>
        </w:tc>
        <w:tc>
          <w:tcPr>
            <w:tcW w:w="2127" w:type="dxa"/>
          </w:tcPr>
          <w:p w14:paraId="5A6A066D" w14:textId="77777777" w:rsidR="00397DB8" w:rsidRPr="00D8476D" w:rsidRDefault="00397DB8" w:rsidP="00013ED8">
            <w:pPr>
              <w:rPr>
                <w:rFonts w:ascii="Times New Roman" w:eastAsia="Times New Roman" w:hAnsi="Times New Roman" w:cs="Times New Roman"/>
                <w:sz w:val="20"/>
                <w:szCs w:val="20"/>
                <w:lang w:eastAsia="en-GB"/>
              </w:rPr>
            </w:pPr>
          </w:p>
        </w:tc>
        <w:tc>
          <w:tcPr>
            <w:tcW w:w="3613" w:type="dxa"/>
            <w:vAlign w:val="bottom"/>
          </w:tcPr>
          <w:p w14:paraId="3085781D" w14:textId="77777777" w:rsidR="00397DB8" w:rsidRDefault="00397DB8" w:rsidP="00013ED8">
            <w:pPr>
              <w:rPr>
                <w:rFonts w:ascii="Arial" w:hAnsi="Arial" w:cs="Arial"/>
                <w:sz w:val="20"/>
                <w:szCs w:val="20"/>
              </w:rPr>
            </w:pPr>
            <w:r>
              <w:rPr>
                <w:rFonts w:ascii="Arial" w:hAnsi="Arial" w:cs="Arial"/>
                <w:sz w:val="20"/>
                <w:szCs w:val="20"/>
              </w:rPr>
              <w:t> </w:t>
            </w:r>
          </w:p>
        </w:tc>
        <w:tc>
          <w:tcPr>
            <w:tcW w:w="2562" w:type="dxa"/>
            <w:vAlign w:val="bottom"/>
          </w:tcPr>
          <w:p w14:paraId="0B5DB553" w14:textId="77777777" w:rsidR="00397DB8" w:rsidRDefault="00397DB8" w:rsidP="00013ED8">
            <w:pPr>
              <w:rPr>
                <w:rFonts w:ascii="Arial" w:hAnsi="Arial" w:cs="Arial"/>
              </w:rPr>
            </w:pPr>
            <w:r>
              <w:rPr>
                <w:rFonts w:ascii="Arial" w:hAnsi="Arial" w:cs="Arial"/>
              </w:rPr>
              <w:t> </w:t>
            </w:r>
          </w:p>
        </w:tc>
        <w:tc>
          <w:tcPr>
            <w:tcW w:w="2563" w:type="dxa"/>
            <w:vAlign w:val="bottom"/>
          </w:tcPr>
          <w:p w14:paraId="2501DAE4" w14:textId="77777777" w:rsidR="00397DB8" w:rsidRDefault="00397DB8" w:rsidP="00013ED8">
            <w:pPr>
              <w:rPr>
                <w:rFonts w:ascii="Arial" w:hAnsi="Arial" w:cs="Arial"/>
              </w:rPr>
            </w:pPr>
            <w:r>
              <w:rPr>
                <w:rFonts w:ascii="Arial" w:hAnsi="Arial" w:cs="Arial"/>
              </w:rPr>
              <w:t> </w:t>
            </w:r>
          </w:p>
        </w:tc>
        <w:tc>
          <w:tcPr>
            <w:tcW w:w="4444" w:type="dxa"/>
            <w:vAlign w:val="center"/>
          </w:tcPr>
          <w:p w14:paraId="533716F9" w14:textId="77777777" w:rsidR="00397DB8" w:rsidRDefault="00397DB8" w:rsidP="00013ED8">
            <w:pPr>
              <w:rPr>
                <w:rFonts w:ascii="Arial" w:hAnsi="Arial" w:cs="Arial"/>
                <w:i/>
                <w:iCs/>
                <w:sz w:val="24"/>
                <w:szCs w:val="24"/>
              </w:rPr>
            </w:pPr>
          </w:p>
        </w:tc>
        <w:tc>
          <w:tcPr>
            <w:tcW w:w="2694" w:type="dxa"/>
            <w:vAlign w:val="bottom"/>
          </w:tcPr>
          <w:p w14:paraId="03792680" w14:textId="77777777" w:rsidR="00397DB8" w:rsidRDefault="00397DB8" w:rsidP="00013ED8">
            <w:pPr>
              <w:rPr>
                <w:rFonts w:ascii="Arial" w:hAnsi="Arial" w:cs="Arial"/>
                <w:i/>
                <w:iCs/>
              </w:rPr>
            </w:pPr>
            <w:r>
              <w:rPr>
                <w:rFonts w:ascii="Arial" w:hAnsi="Arial" w:cs="Arial"/>
                <w:i/>
                <w:iCs/>
              </w:rPr>
              <w:t> </w:t>
            </w:r>
          </w:p>
        </w:tc>
      </w:tr>
      <w:tr w:rsidR="00397DB8" w:rsidRPr="00D8476D" w14:paraId="6230EE10" w14:textId="77777777" w:rsidTr="00013ED8">
        <w:trPr>
          <w:trHeight w:val="618"/>
        </w:trPr>
        <w:tc>
          <w:tcPr>
            <w:tcW w:w="1817" w:type="dxa"/>
            <w:hideMark/>
          </w:tcPr>
          <w:p w14:paraId="38CF5F2C" w14:textId="2054A361" w:rsidR="00397DB8" w:rsidRPr="00D8476D" w:rsidRDefault="00397DB8" w:rsidP="00013ED8">
            <w:pPr>
              <w:rPr>
                <w:rFonts w:ascii="Arial" w:eastAsia="Times New Roman" w:hAnsi="Arial" w:cs="Arial"/>
                <w:b/>
                <w:bCs/>
                <w:szCs w:val="24"/>
                <w:lang w:eastAsia="en-GB"/>
              </w:rPr>
            </w:pPr>
            <w:r w:rsidRPr="00D8476D">
              <w:rPr>
                <w:rFonts w:ascii="Arial" w:eastAsia="Times New Roman" w:hAnsi="Arial" w:cs="Arial"/>
                <w:b/>
                <w:bCs/>
                <w:szCs w:val="24"/>
                <w:lang w:eastAsia="en-GB"/>
              </w:rPr>
              <w:t>Sep week 3 (</w:t>
            </w:r>
            <w:proofErr w:type="spellStart"/>
            <w:r w:rsidRPr="00D8476D">
              <w:rPr>
                <w:rFonts w:ascii="Arial" w:eastAsia="Times New Roman" w:hAnsi="Arial" w:cs="Arial"/>
                <w:b/>
                <w:bCs/>
                <w:szCs w:val="24"/>
                <w:lang w:eastAsia="en-GB"/>
              </w:rPr>
              <w:t>wc</w:t>
            </w:r>
            <w:proofErr w:type="spellEnd"/>
            <w:r w:rsidRPr="00D8476D">
              <w:rPr>
                <w:rFonts w:ascii="Arial" w:eastAsia="Times New Roman" w:hAnsi="Arial" w:cs="Arial"/>
                <w:b/>
                <w:bCs/>
                <w:szCs w:val="24"/>
                <w:lang w:eastAsia="en-GB"/>
              </w:rPr>
              <w:t xml:space="preserve"> 1</w:t>
            </w:r>
            <w:r w:rsidR="00810A5F">
              <w:rPr>
                <w:rFonts w:ascii="Arial" w:eastAsia="Times New Roman" w:hAnsi="Arial" w:cs="Arial"/>
                <w:b/>
                <w:bCs/>
                <w:szCs w:val="24"/>
                <w:lang w:eastAsia="en-GB"/>
              </w:rPr>
              <w:t>2</w:t>
            </w:r>
            <w:r w:rsidRPr="00D8476D">
              <w:rPr>
                <w:rFonts w:ascii="Arial" w:eastAsia="Times New Roman" w:hAnsi="Arial" w:cs="Arial"/>
                <w:b/>
                <w:bCs/>
                <w:szCs w:val="24"/>
                <w:lang w:eastAsia="en-GB"/>
              </w:rPr>
              <w:t>/09)</w:t>
            </w:r>
          </w:p>
        </w:tc>
        <w:tc>
          <w:tcPr>
            <w:tcW w:w="2714" w:type="dxa"/>
          </w:tcPr>
          <w:p w14:paraId="0682E039" w14:textId="77777777" w:rsidR="00397DB8" w:rsidRDefault="00397DB8" w:rsidP="00013ED8">
            <w:pPr>
              <w:rPr>
                <w:rFonts w:ascii="Arial" w:hAnsi="Arial" w:cs="Arial"/>
                <w:b/>
                <w:bCs/>
                <w:sz w:val="24"/>
                <w:szCs w:val="24"/>
              </w:rPr>
            </w:pPr>
          </w:p>
        </w:tc>
        <w:tc>
          <w:tcPr>
            <w:tcW w:w="2127" w:type="dxa"/>
          </w:tcPr>
          <w:p w14:paraId="65E097E3" w14:textId="77777777" w:rsidR="00397DB8" w:rsidRPr="00D8476D" w:rsidRDefault="00397DB8" w:rsidP="00013ED8">
            <w:pPr>
              <w:rPr>
                <w:rFonts w:ascii="Times New Roman" w:eastAsia="Times New Roman" w:hAnsi="Times New Roman" w:cs="Times New Roman"/>
                <w:sz w:val="20"/>
                <w:szCs w:val="20"/>
                <w:lang w:eastAsia="en-GB"/>
              </w:rPr>
            </w:pPr>
          </w:p>
        </w:tc>
        <w:tc>
          <w:tcPr>
            <w:tcW w:w="3613" w:type="dxa"/>
            <w:vAlign w:val="bottom"/>
          </w:tcPr>
          <w:p w14:paraId="742FCD9B" w14:textId="77777777" w:rsidR="00397DB8" w:rsidRDefault="00397DB8" w:rsidP="00013ED8">
            <w:pPr>
              <w:rPr>
                <w:rFonts w:ascii="Arial" w:hAnsi="Arial" w:cs="Arial"/>
                <w:sz w:val="24"/>
                <w:szCs w:val="24"/>
              </w:rPr>
            </w:pPr>
            <w:r>
              <w:rPr>
                <w:rFonts w:ascii="Arial" w:hAnsi="Arial" w:cs="Arial"/>
              </w:rPr>
              <w:t>Contact all non-registered students (2 emails: one for "EL" students and one for students with no identity check) - e.g. School template 2</w:t>
            </w:r>
          </w:p>
        </w:tc>
        <w:tc>
          <w:tcPr>
            <w:tcW w:w="2562" w:type="dxa"/>
            <w:vAlign w:val="bottom"/>
          </w:tcPr>
          <w:p w14:paraId="68EFB3F5" w14:textId="77777777" w:rsidR="00397DB8" w:rsidRDefault="00397DB8" w:rsidP="00013ED8">
            <w:pPr>
              <w:rPr>
                <w:rFonts w:ascii="Arial" w:hAnsi="Arial" w:cs="Arial"/>
              </w:rPr>
            </w:pPr>
            <w:r>
              <w:rPr>
                <w:rFonts w:ascii="Arial" w:hAnsi="Arial" w:cs="Arial"/>
              </w:rPr>
              <w:t> </w:t>
            </w:r>
          </w:p>
        </w:tc>
        <w:tc>
          <w:tcPr>
            <w:tcW w:w="2563" w:type="dxa"/>
            <w:vAlign w:val="bottom"/>
          </w:tcPr>
          <w:p w14:paraId="4ED7B98F" w14:textId="77777777" w:rsidR="00397DB8" w:rsidRDefault="00397DB8" w:rsidP="00013ED8">
            <w:pPr>
              <w:rPr>
                <w:rFonts w:ascii="Arial" w:hAnsi="Arial" w:cs="Arial"/>
              </w:rPr>
            </w:pPr>
            <w:r>
              <w:rPr>
                <w:rFonts w:ascii="Arial" w:hAnsi="Arial" w:cs="Arial"/>
              </w:rPr>
              <w:t> </w:t>
            </w:r>
          </w:p>
        </w:tc>
        <w:tc>
          <w:tcPr>
            <w:tcW w:w="4444" w:type="dxa"/>
            <w:vAlign w:val="center"/>
          </w:tcPr>
          <w:p w14:paraId="44F690F2" w14:textId="77777777" w:rsidR="00397DB8" w:rsidRDefault="00397DB8" w:rsidP="00013ED8">
            <w:pPr>
              <w:rPr>
                <w:rFonts w:ascii="Arial" w:hAnsi="Arial" w:cs="Arial"/>
                <w:i/>
                <w:iCs/>
                <w:sz w:val="24"/>
                <w:szCs w:val="24"/>
              </w:rPr>
            </w:pPr>
            <w:r>
              <w:rPr>
                <w:rFonts w:ascii="Arial" w:hAnsi="Arial" w:cs="Arial"/>
                <w:i/>
                <w:iCs/>
              </w:rPr>
              <w:t>Regularly email lists of students who are no-shows/ withdrawals/ deferrals for update of records</w:t>
            </w:r>
          </w:p>
        </w:tc>
        <w:tc>
          <w:tcPr>
            <w:tcW w:w="2694" w:type="dxa"/>
            <w:vAlign w:val="bottom"/>
          </w:tcPr>
          <w:p w14:paraId="42236044" w14:textId="77777777" w:rsidR="00397DB8" w:rsidRDefault="00397DB8" w:rsidP="00013ED8">
            <w:pPr>
              <w:rPr>
                <w:rFonts w:ascii="Arial" w:hAnsi="Arial" w:cs="Arial"/>
                <w:i/>
                <w:iCs/>
              </w:rPr>
            </w:pPr>
            <w:r>
              <w:rPr>
                <w:rFonts w:ascii="Arial" w:hAnsi="Arial" w:cs="Arial"/>
                <w:i/>
                <w:iCs/>
              </w:rPr>
              <w:t> </w:t>
            </w:r>
          </w:p>
        </w:tc>
      </w:tr>
      <w:tr w:rsidR="00397DB8" w:rsidRPr="00D8476D" w14:paraId="783D2FCB" w14:textId="77777777" w:rsidTr="00013ED8">
        <w:trPr>
          <w:trHeight w:val="684"/>
        </w:trPr>
        <w:tc>
          <w:tcPr>
            <w:tcW w:w="1817" w:type="dxa"/>
            <w:hideMark/>
          </w:tcPr>
          <w:p w14:paraId="0A29C218" w14:textId="7B05020C" w:rsidR="00397DB8" w:rsidRPr="00D8476D" w:rsidRDefault="00397DB8" w:rsidP="00013ED8">
            <w:pPr>
              <w:rPr>
                <w:rFonts w:ascii="Arial" w:eastAsia="Times New Roman" w:hAnsi="Arial" w:cs="Arial"/>
                <w:b/>
                <w:bCs/>
                <w:szCs w:val="24"/>
                <w:lang w:eastAsia="en-GB"/>
              </w:rPr>
            </w:pPr>
            <w:r w:rsidRPr="00D8476D">
              <w:rPr>
                <w:rFonts w:ascii="Arial" w:eastAsia="Times New Roman" w:hAnsi="Arial" w:cs="Arial"/>
                <w:b/>
                <w:bCs/>
                <w:szCs w:val="24"/>
                <w:lang w:eastAsia="en-GB"/>
              </w:rPr>
              <w:t>Sep week 4 (</w:t>
            </w:r>
            <w:proofErr w:type="spellStart"/>
            <w:r w:rsidRPr="00D8476D">
              <w:rPr>
                <w:rFonts w:ascii="Arial" w:eastAsia="Times New Roman" w:hAnsi="Arial" w:cs="Arial"/>
                <w:b/>
                <w:bCs/>
                <w:szCs w:val="24"/>
                <w:lang w:eastAsia="en-GB"/>
              </w:rPr>
              <w:t>wc</w:t>
            </w:r>
            <w:proofErr w:type="spellEnd"/>
            <w:r w:rsidRPr="00D8476D">
              <w:rPr>
                <w:rFonts w:ascii="Arial" w:eastAsia="Times New Roman" w:hAnsi="Arial" w:cs="Arial"/>
                <w:b/>
                <w:bCs/>
                <w:szCs w:val="24"/>
                <w:lang w:eastAsia="en-GB"/>
              </w:rPr>
              <w:t xml:space="preserve"> 2</w:t>
            </w:r>
            <w:r w:rsidR="00810A5F">
              <w:rPr>
                <w:rFonts w:ascii="Arial" w:eastAsia="Times New Roman" w:hAnsi="Arial" w:cs="Arial"/>
                <w:b/>
                <w:bCs/>
                <w:szCs w:val="24"/>
                <w:lang w:eastAsia="en-GB"/>
              </w:rPr>
              <w:t>6</w:t>
            </w:r>
            <w:r w:rsidRPr="00D8476D">
              <w:rPr>
                <w:rFonts w:ascii="Arial" w:eastAsia="Times New Roman" w:hAnsi="Arial" w:cs="Arial"/>
                <w:b/>
                <w:bCs/>
                <w:szCs w:val="24"/>
                <w:lang w:eastAsia="en-GB"/>
              </w:rPr>
              <w:t>/09)</w:t>
            </w:r>
          </w:p>
        </w:tc>
        <w:tc>
          <w:tcPr>
            <w:tcW w:w="2714" w:type="dxa"/>
          </w:tcPr>
          <w:p w14:paraId="7F07C3DE" w14:textId="77777777" w:rsidR="00397DB8" w:rsidRDefault="00397DB8" w:rsidP="00013ED8">
            <w:pPr>
              <w:rPr>
                <w:rFonts w:ascii="Arial" w:hAnsi="Arial" w:cs="Arial"/>
                <w:b/>
                <w:bCs/>
              </w:rPr>
            </w:pPr>
            <w:r>
              <w:rPr>
                <w:rFonts w:ascii="Arial" w:hAnsi="Arial" w:cs="Arial"/>
                <w:b/>
                <w:bCs/>
              </w:rPr>
              <w:t>Intro/freshers' experience</w:t>
            </w:r>
          </w:p>
        </w:tc>
        <w:tc>
          <w:tcPr>
            <w:tcW w:w="2127" w:type="dxa"/>
          </w:tcPr>
          <w:p w14:paraId="67F221D8" w14:textId="77777777" w:rsidR="00397DB8" w:rsidRPr="00D8476D" w:rsidRDefault="00397DB8" w:rsidP="00013ED8">
            <w:pPr>
              <w:rPr>
                <w:rFonts w:ascii="Times New Roman" w:eastAsia="Times New Roman" w:hAnsi="Times New Roman" w:cs="Times New Roman"/>
                <w:sz w:val="20"/>
                <w:szCs w:val="20"/>
                <w:lang w:eastAsia="en-GB"/>
              </w:rPr>
            </w:pPr>
          </w:p>
        </w:tc>
        <w:tc>
          <w:tcPr>
            <w:tcW w:w="3613" w:type="dxa"/>
            <w:vAlign w:val="bottom"/>
          </w:tcPr>
          <w:p w14:paraId="4F094198" w14:textId="77777777" w:rsidR="00397DB8" w:rsidRDefault="00397DB8" w:rsidP="00013ED8">
            <w:pPr>
              <w:rPr>
                <w:rFonts w:ascii="Arial" w:hAnsi="Arial" w:cs="Arial"/>
              </w:rPr>
            </w:pPr>
            <w:r>
              <w:rPr>
                <w:rFonts w:ascii="Arial" w:hAnsi="Arial" w:cs="Arial"/>
              </w:rPr>
              <w:t> </w:t>
            </w:r>
          </w:p>
        </w:tc>
        <w:tc>
          <w:tcPr>
            <w:tcW w:w="2562" w:type="dxa"/>
            <w:vAlign w:val="bottom"/>
          </w:tcPr>
          <w:p w14:paraId="3126542A" w14:textId="77777777" w:rsidR="00397DB8" w:rsidRDefault="00397DB8" w:rsidP="00013ED8">
            <w:pPr>
              <w:rPr>
                <w:rFonts w:ascii="Arial" w:hAnsi="Arial" w:cs="Arial"/>
              </w:rPr>
            </w:pPr>
            <w:r>
              <w:rPr>
                <w:rFonts w:ascii="Arial" w:hAnsi="Arial" w:cs="Arial"/>
              </w:rPr>
              <w:t> </w:t>
            </w:r>
          </w:p>
        </w:tc>
        <w:tc>
          <w:tcPr>
            <w:tcW w:w="2563" w:type="dxa"/>
            <w:vAlign w:val="bottom"/>
          </w:tcPr>
          <w:p w14:paraId="267790F9" w14:textId="77777777" w:rsidR="00397DB8" w:rsidRDefault="00397DB8" w:rsidP="00013ED8">
            <w:pPr>
              <w:rPr>
                <w:rFonts w:ascii="Arial" w:hAnsi="Arial" w:cs="Arial"/>
                <w:sz w:val="20"/>
                <w:szCs w:val="20"/>
              </w:rPr>
            </w:pPr>
            <w:r>
              <w:rPr>
                <w:rFonts w:ascii="Arial" w:hAnsi="Arial" w:cs="Arial"/>
                <w:sz w:val="20"/>
                <w:szCs w:val="20"/>
              </w:rPr>
              <w:t> </w:t>
            </w:r>
          </w:p>
        </w:tc>
        <w:tc>
          <w:tcPr>
            <w:tcW w:w="4444" w:type="dxa"/>
            <w:vAlign w:val="center"/>
          </w:tcPr>
          <w:p w14:paraId="54015F65" w14:textId="77777777" w:rsidR="00397DB8" w:rsidRDefault="00397DB8" w:rsidP="00013ED8">
            <w:pPr>
              <w:rPr>
                <w:rFonts w:ascii="Arial" w:hAnsi="Arial" w:cs="Arial"/>
                <w:i/>
                <w:iCs/>
                <w:sz w:val="24"/>
                <w:szCs w:val="24"/>
              </w:rPr>
            </w:pPr>
          </w:p>
        </w:tc>
        <w:tc>
          <w:tcPr>
            <w:tcW w:w="2694" w:type="dxa"/>
            <w:vAlign w:val="bottom"/>
          </w:tcPr>
          <w:p w14:paraId="53B595B5" w14:textId="77777777" w:rsidR="00397DB8" w:rsidRDefault="00397DB8" w:rsidP="00013ED8">
            <w:pPr>
              <w:rPr>
                <w:rFonts w:ascii="Arial" w:hAnsi="Arial" w:cs="Arial"/>
                <w:i/>
                <w:iCs/>
              </w:rPr>
            </w:pPr>
            <w:r>
              <w:rPr>
                <w:rFonts w:ascii="Arial" w:hAnsi="Arial" w:cs="Arial"/>
                <w:i/>
                <w:iCs/>
              </w:rPr>
              <w:t> </w:t>
            </w:r>
          </w:p>
        </w:tc>
      </w:tr>
      <w:tr w:rsidR="00397DB8" w:rsidRPr="00D8476D" w14:paraId="716691A1" w14:textId="77777777" w:rsidTr="00013ED8">
        <w:trPr>
          <w:trHeight w:val="630"/>
        </w:trPr>
        <w:tc>
          <w:tcPr>
            <w:tcW w:w="1817" w:type="dxa"/>
            <w:hideMark/>
          </w:tcPr>
          <w:p w14:paraId="5E5F864A" w14:textId="1F4431F1" w:rsidR="00397DB8" w:rsidRPr="00D8476D" w:rsidRDefault="00397DB8" w:rsidP="00013ED8">
            <w:pPr>
              <w:rPr>
                <w:rFonts w:ascii="Arial" w:eastAsia="Times New Roman" w:hAnsi="Arial" w:cs="Arial"/>
                <w:b/>
                <w:bCs/>
                <w:szCs w:val="24"/>
                <w:lang w:eastAsia="en-GB"/>
              </w:rPr>
            </w:pPr>
            <w:r>
              <w:rPr>
                <w:rFonts w:ascii="Arial" w:eastAsia="Times New Roman" w:hAnsi="Arial" w:cs="Arial"/>
                <w:b/>
                <w:bCs/>
                <w:szCs w:val="24"/>
                <w:lang w:eastAsia="en-GB"/>
              </w:rPr>
              <w:t>Oct week 1</w:t>
            </w:r>
            <w:r w:rsidRPr="00D8476D">
              <w:rPr>
                <w:rFonts w:ascii="Arial" w:eastAsia="Times New Roman" w:hAnsi="Arial" w:cs="Arial"/>
                <w:b/>
                <w:bCs/>
                <w:szCs w:val="24"/>
                <w:lang w:eastAsia="en-GB"/>
              </w:rPr>
              <w:t xml:space="preserve"> </w:t>
            </w:r>
            <w:r>
              <w:rPr>
                <w:rFonts w:ascii="Arial" w:eastAsia="Times New Roman" w:hAnsi="Arial" w:cs="Arial"/>
                <w:b/>
                <w:bCs/>
                <w:szCs w:val="24"/>
                <w:lang w:eastAsia="en-GB"/>
              </w:rPr>
              <w:br/>
            </w:r>
            <w:r w:rsidRPr="00D8476D">
              <w:rPr>
                <w:rFonts w:ascii="Arial" w:eastAsia="Times New Roman" w:hAnsi="Arial" w:cs="Arial"/>
                <w:b/>
                <w:bCs/>
                <w:szCs w:val="24"/>
                <w:lang w:eastAsia="en-GB"/>
              </w:rPr>
              <w:t>(</w:t>
            </w:r>
            <w:proofErr w:type="spellStart"/>
            <w:r w:rsidRPr="00D8476D">
              <w:rPr>
                <w:rFonts w:ascii="Arial" w:eastAsia="Times New Roman" w:hAnsi="Arial" w:cs="Arial"/>
                <w:b/>
                <w:bCs/>
                <w:szCs w:val="24"/>
                <w:lang w:eastAsia="en-GB"/>
              </w:rPr>
              <w:t>wc</w:t>
            </w:r>
            <w:proofErr w:type="spellEnd"/>
            <w:r w:rsidRPr="00D8476D">
              <w:rPr>
                <w:rFonts w:ascii="Arial" w:eastAsia="Times New Roman" w:hAnsi="Arial" w:cs="Arial"/>
                <w:b/>
                <w:bCs/>
                <w:szCs w:val="24"/>
                <w:lang w:eastAsia="en-GB"/>
              </w:rPr>
              <w:t xml:space="preserve"> </w:t>
            </w:r>
            <w:r w:rsidR="00810A5F">
              <w:rPr>
                <w:rFonts w:ascii="Arial" w:eastAsia="Times New Roman" w:hAnsi="Arial" w:cs="Arial"/>
                <w:b/>
                <w:bCs/>
                <w:szCs w:val="24"/>
                <w:lang w:eastAsia="en-GB"/>
              </w:rPr>
              <w:t>03/10</w:t>
            </w:r>
            <w:r w:rsidRPr="00D8476D">
              <w:rPr>
                <w:rFonts w:ascii="Arial" w:eastAsia="Times New Roman" w:hAnsi="Arial" w:cs="Arial"/>
                <w:b/>
                <w:bCs/>
                <w:szCs w:val="24"/>
                <w:lang w:eastAsia="en-GB"/>
              </w:rPr>
              <w:t>)</w:t>
            </w:r>
          </w:p>
        </w:tc>
        <w:tc>
          <w:tcPr>
            <w:tcW w:w="2714" w:type="dxa"/>
          </w:tcPr>
          <w:p w14:paraId="11AFB55A" w14:textId="77777777" w:rsidR="00397DB8" w:rsidRDefault="00397DB8" w:rsidP="00013ED8">
            <w:pPr>
              <w:rPr>
                <w:rFonts w:ascii="Arial" w:hAnsi="Arial" w:cs="Arial"/>
                <w:b/>
                <w:bCs/>
              </w:rPr>
            </w:pPr>
            <w:r>
              <w:rPr>
                <w:rFonts w:ascii="Arial" w:hAnsi="Arial" w:cs="Arial"/>
                <w:b/>
                <w:bCs/>
              </w:rPr>
              <w:t>Teaching starts</w:t>
            </w:r>
          </w:p>
        </w:tc>
        <w:tc>
          <w:tcPr>
            <w:tcW w:w="2127" w:type="dxa"/>
          </w:tcPr>
          <w:p w14:paraId="1CCD09D3" w14:textId="77777777" w:rsidR="00397DB8" w:rsidRPr="00D8476D" w:rsidRDefault="00397DB8" w:rsidP="00013ED8">
            <w:pPr>
              <w:rPr>
                <w:rFonts w:ascii="Times New Roman" w:eastAsia="Times New Roman" w:hAnsi="Times New Roman" w:cs="Times New Roman"/>
                <w:sz w:val="20"/>
                <w:szCs w:val="20"/>
                <w:lang w:eastAsia="en-GB"/>
              </w:rPr>
            </w:pPr>
          </w:p>
        </w:tc>
        <w:tc>
          <w:tcPr>
            <w:tcW w:w="3613" w:type="dxa"/>
            <w:vAlign w:val="bottom"/>
          </w:tcPr>
          <w:p w14:paraId="00FEAC1D" w14:textId="77777777" w:rsidR="00397DB8" w:rsidRDefault="00397DB8" w:rsidP="00013ED8">
            <w:pPr>
              <w:rPr>
                <w:rFonts w:ascii="Arial" w:hAnsi="Arial" w:cs="Arial"/>
                <w:sz w:val="20"/>
                <w:szCs w:val="20"/>
              </w:rPr>
            </w:pPr>
            <w:r>
              <w:rPr>
                <w:rFonts w:ascii="Arial" w:hAnsi="Arial" w:cs="Arial"/>
                <w:sz w:val="20"/>
                <w:szCs w:val="20"/>
              </w:rPr>
              <w:t> </w:t>
            </w:r>
          </w:p>
        </w:tc>
        <w:tc>
          <w:tcPr>
            <w:tcW w:w="2562" w:type="dxa"/>
            <w:vAlign w:val="bottom"/>
          </w:tcPr>
          <w:p w14:paraId="451D7A73" w14:textId="77777777" w:rsidR="00397DB8" w:rsidRDefault="00397DB8" w:rsidP="00013ED8">
            <w:pPr>
              <w:rPr>
                <w:rFonts w:ascii="Arial" w:hAnsi="Arial" w:cs="Arial"/>
              </w:rPr>
            </w:pPr>
            <w:r>
              <w:rPr>
                <w:rFonts w:ascii="Arial" w:hAnsi="Arial" w:cs="Arial"/>
              </w:rPr>
              <w:t> </w:t>
            </w:r>
          </w:p>
        </w:tc>
        <w:tc>
          <w:tcPr>
            <w:tcW w:w="2563" w:type="dxa"/>
            <w:vAlign w:val="bottom"/>
          </w:tcPr>
          <w:p w14:paraId="16EF642C" w14:textId="77777777" w:rsidR="00397DB8" w:rsidRDefault="00397DB8" w:rsidP="00013ED8">
            <w:pPr>
              <w:rPr>
                <w:rFonts w:ascii="Arial" w:hAnsi="Arial" w:cs="Arial"/>
                <w:sz w:val="24"/>
                <w:szCs w:val="24"/>
              </w:rPr>
            </w:pPr>
            <w:r>
              <w:rPr>
                <w:rFonts w:ascii="Arial" w:hAnsi="Arial" w:cs="Arial"/>
              </w:rPr>
              <w:t>Contact all non-registered students via email as "reminder" (3 emails: for "EL" students who have done no/some steps, students who have not completed their identity checks and a personal email reminder to check university emails to both groups) - Ops templates B</w:t>
            </w:r>
          </w:p>
        </w:tc>
        <w:tc>
          <w:tcPr>
            <w:tcW w:w="4444" w:type="dxa"/>
            <w:vAlign w:val="center"/>
          </w:tcPr>
          <w:p w14:paraId="78E2BB7B" w14:textId="77777777" w:rsidR="00397DB8" w:rsidRDefault="00397DB8" w:rsidP="00013ED8">
            <w:pPr>
              <w:rPr>
                <w:rFonts w:ascii="Arial" w:hAnsi="Arial" w:cs="Arial"/>
                <w:i/>
                <w:iCs/>
                <w:sz w:val="24"/>
                <w:szCs w:val="24"/>
              </w:rPr>
            </w:pPr>
            <w:r>
              <w:rPr>
                <w:rFonts w:ascii="Arial" w:hAnsi="Arial" w:cs="Arial"/>
                <w:i/>
                <w:iCs/>
              </w:rPr>
              <w:t>Regularly email lists of students who are no-shows/ withdrawals/ deferrals for update of records</w:t>
            </w:r>
          </w:p>
        </w:tc>
        <w:tc>
          <w:tcPr>
            <w:tcW w:w="2694" w:type="dxa"/>
            <w:vAlign w:val="center"/>
          </w:tcPr>
          <w:p w14:paraId="2D3F532C" w14:textId="77777777" w:rsidR="00397DB8" w:rsidRDefault="00397DB8" w:rsidP="00013ED8">
            <w:pPr>
              <w:rPr>
                <w:rFonts w:ascii="Arial" w:hAnsi="Arial" w:cs="Arial"/>
                <w:i/>
                <w:iCs/>
              </w:rPr>
            </w:pPr>
            <w:r>
              <w:rPr>
                <w:rFonts w:ascii="Arial" w:hAnsi="Arial" w:cs="Arial"/>
                <w:i/>
                <w:iCs/>
              </w:rPr>
              <w:t>Extra request reminder to return no-show /deferrals /withdrawals</w:t>
            </w:r>
          </w:p>
        </w:tc>
      </w:tr>
      <w:tr w:rsidR="00397DB8" w:rsidRPr="00D8476D" w14:paraId="45F7E7FC" w14:textId="77777777" w:rsidTr="00013ED8">
        <w:trPr>
          <w:trHeight w:val="633"/>
        </w:trPr>
        <w:tc>
          <w:tcPr>
            <w:tcW w:w="1817" w:type="dxa"/>
            <w:hideMark/>
          </w:tcPr>
          <w:p w14:paraId="06EDB4BE" w14:textId="602F3FF0" w:rsidR="00397DB8" w:rsidRPr="00D8476D" w:rsidRDefault="00397DB8" w:rsidP="00013ED8">
            <w:pPr>
              <w:rPr>
                <w:rFonts w:ascii="Arial" w:eastAsia="Times New Roman" w:hAnsi="Arial" w:cs="Arial"/>
                <w:b/>
                <w:bCs/>
                <w:szCs w:val="24"/>
                <w:lang w:eastAsia="en-GB"/>
              </w:rPr>
            </w:pPr>
            <w:r w:rsidRPr="00D8476D">
              <w:rPr>
                <w:rFonts w:ascii="Arial" w:eastAsia="Times New Roman" w:hAnsi="Arial" w:cs="Arial"/>
                <w:b/>
                <w:bCs/>
                <w:szCs w:val="24"/>
                <w:lang w:eastAsia="en-GB"/>
              </w:rPr>
              <w:t xml:space="preserve">Oct week </w:t>
            </w:r>
            <w:r w:rsidR="00810A5F">
              <w:rPr>
                <w:rFonts w:ascii="Arial" w:eastAsia="Times New Roman" w:hAnsi="Arial" w:cs="Arial"/>
                <w:b/>
                <w:bCs/>
                <w:szCs w:val="24"/>
                <w:lang w:eastAsia="en-GB"/>
              </w:rPr>
              <w:t>3</w:t>
            </w:r>
            <w:r w:rsidRPr="00D8476D">
              <w:rPr>
                <w:rFonts w:ascii="Arial" w:eastAsia="Times New Roman" w:hAnsi="Arial" w:cs="Arial"/>
                <w:b/>
                <w:bCs/>
                <w:szCs w:val="24"/>
                <w:lang w:eastAsia="en-GB"/>
              </w:rPr>
              <w:t xml:space="preserve"> </w:t>
            </w:r>
            <w:r>
              <w:rPr>
                <w:rFonts w:ascii="Arial" w:eastAsia="Times New Roman" w:hAnsi="Arial" w:cs="Arial"/>
                <w:b/>
                <w:bCs/>
                <w:szCs w:val="24"/>
                <w:lang w:eastAsia="en-GB"/>
              </w:rPr>
              <w:br/>
            </w:r>
            <w:r w:rsidRPr="00D8476D">
              <w:rPr>
                <w:rFonts w:ascii="Arial" w:eastAsia="Times New Roman" w:hAnsi="Arial" w:cs="Arial"/>
                <w:b/>
                <w:bCs/>
                <w:szCs w:val="24"/>
                <w:lang w:eastAsia="en-GB"/>
              </w:rPr>
              <w:t>(</w:t>
            </w:r>
            <w:proofErr w:type="spellStart"/>
            <w:r w:rsidRPr="00D8476D">
              <w:rPr>
                <w:rFonts w:ascii="Arial" w:eastAsia="Times New Roman" w:hAnsi="Arial" w:cs="Arial"/>
                <w:b/>
                <w:bCs/>
                <w:szCs w:val="24"/>
                <w:lang w:eastAsia="en-GB"/>
              </w:rPr>
              <w:t>wc</w:t>
            </w:r>
            <w:proofErr w:type="spellEnd"/>
            <w:r w:rsidRPr="00D8476D">
              <w:rPr>
                <w:rFonts w:ascii="Arial" w:eastAsia="Times New Roman" w:hAnsi="Arial" w:cs="Arial"/>
                <w:b/>
                <w:bCs/>
                <w:szCs w:val="24"/>
                <w:lang w:eastAsia="en-GB"/>
              </w:rPr>
              <w:t xml:space="preserve"> </w:t>
            </w:r>
            <w:r w:rsidR="00810A5F">
              <w:rPr>
                <w:rFonts w:ascii="Arial" w:eastAsia="Times New Roman" w:hAnsi="Arial" w:cs="Arial"/>
                <w:b/>
                <w:bCs/>
                <w:szCs w:val="24"/>
                <w:lang w:eastAsia="en-GB"/>
              </w:rPr>
              <w:t>17</w:t>
            </w:r>
            <w:r w:rsidRPr="00D8476D">
              <w:rPr>
                <w:rFonts w:ascii="Arial" w:eastAsia="Times New Roman" w:hAnsi="Arial" w:cs="Arial"/>
                <w:b/>
                <w:bCs/>
                <w:szCs w:val="24"/>
                <w:lang w:eastAsia="en-GB"/>
              </w:rPr>
              <w:t>/10)</w:t>
            </w:r>
          </w:p>
        </w:tc>
        <w:tc>
          <w:tcPr>
            <w:tcW w:w="2714" w:type="dxa"/>
          </w:tcPr>
          <w:p w14:paraId="683B9C30" w14:textId="12FABF5C" w:rsidR="00397DB8" w:rsidRDefault="00397DB8" w:rsidP="00013ED8">
            <w:pPr>
              <w:rPr>
                <w:rFonts w:ascii="Arial" w:hAnsi="Arial" w:cs="Arial"/>
                <w:b/>
                <w:bCs/>
                <w:color w:val="ED7D31"/>
              </w:rPr>
            </w:pPr>
            <w:r>
              <w:rPr>
                <w:rFonts w:ascii="Arial" w:hAnsi="Arial" w:cs="Arial"/>
                <w:b/>
                <w:bCs/>
                <w:color w:val="ED7D31"/>
              </w:rPr>
              <w:t xml:space="preserve">EARLY WARNING FRIDAY </w:t>
            </w:r>
            <w:r w:rsidR="000150C9">
              <w:rPr>
                <w:rFonts w:ascii="Arial" w:hAnsi="Arial" w:cs="Arial"/>
                <w:b/>
                <w:bCs/>
                <w:color w:val="ED7D31"/>
              </w:rPr>
              <w:t>1</w:t>
            </w:r>
            <w:r w:rsidR="00810A5F">
              <w:rPr>
                <w:rFonts w:ascii="Arial" w:hAnsi="Arial" w:cs="Arial"/>
                <w:b/>
                <w:bCs/>
                <w:color w:val="ED7D31"/>
              </w:rPr>
              <w:t>7</w:t>
            </w:r>
            <w:r>
              <w:rPr>
                <w:rFonts w:ascii="Arial" w:hAnsi="Arial" w:cs="Arial"/>
                <w:b/>
                <w:bCs/>
                <w:color w:val="ED7D31"/>
              </w:rPr>
              <w:t>/10/2</w:t>
            </w:r>
            <w:r w:rsidR="00810A5F">
              <w:rPr>
                <w:rFonts w:ascii="Arial" w:hAnsi="Arial" w:cs="Arial"/>
                <w:b/>
                <w:bCs/>
                <w:color w:val="ED7D31"/>
              </w:rPr>
              <w:t>2</w:t>
            </w:r>
            <w:r>
              <w:rPr>
                <w:rFonts w:ascii="Arial" w:hAnsi="Arial" w:cs="Arial"/>
                <w:b/>
                <w:bCs/>
                <w:color w:val="ED7D31"/>
              </w:rPr>
              <w:t xml:space="preserve"> (step 2) students expected to register by this date</w:t>
            </w:r>
          </w:p>
        </w:tc>
        <w:tc>
          <w:tcPr>
            <w:tcW w:w="2127" w:type="dxa"/>
          </w:tcPr>
          <w:p w14:paraId="51E3BBFF" w14:textId="77777777" w:rsidR="00397DB8" w:rsidRPr="00D8476D" w:rsidRDefault="00397DB8" w:rsidP="00013ED8">
            <w:pPr>
              <w:rPr>
                <w:rFonts w:ascii="Times New Roman" w:eastAsia="Times New Roman" w:hAnsi="Times New Roman" w:cs="Times New Roman"/>
                <w:sz w:val="20"/>
                <w:szCs w:val="20"/>
                <w:lang w:eastAsia="en-GB"/>
              </w:rPr>
            </w:pPr>
          </w:p>
        </w:tc>
        <w:tc>
          <w:tcPr>
            <w:tcW w:w="3613" w:type="dxa"/>
          </w:tcPr>
          <w:p w14:paraId="28B00852" w14:textId="77777777" w:rsidR="00397DB8" w:rsidRDefault="00397DB8" w:rsidP="00013ED8">
            <w:pPr>
              <w:rPr>
                <w:rFonts w:ascii="Arial" w:hAnsi="Arial" w:cs="Arial"/>
                <w:sz w:val="24"/>
                <w:szCs w:val="24"/>
              </w:rPr>
            </w:pPr>
            <w:r>
              <w:rPr>
                <w:rFonts w:ascii="Arial" w:hAnsi="Arial" w:cs="Arial"/>
              </w:rPr>
              <w:t>Contact all non-registered students (2 emails: one for "EL" students and one for students with no identity check) - e.g. School template 3</w:t>
            </w:r>
          </w:p>
        </w:tc>
        <w:tc>
          <w:tcPr>
            <w:tcW w:w="2562" w:type="dxa"/>
            <w:vAlign w:val="bottom"/>
          </w:tcPr>
          <w:p w14:paraId="043BEDBC" w14:textId="77777777" w:rsidR="00397DB8" w:rsidRDefault="00397DB8" w:rsidP="00013ED8">
            <w:pPr>
              <w:rPr>
                <w:rFonts w:ascii="Arial" w:hAnsi="Arial" w:cs="Arial"/>
              </w:rPr>
            </w:pPr>
            <w:r>
              <w:rPr>
                <w:rFonts w:ascii="Arial" w:hAnsi="Arial" w:cs="Arial"/>
              </w:rPr>
              <w:t> </w:t>
            </w:r>
          </w:p>
        </w:tc>
        <w:tc>
          <w:tcPr>
            <w:tcW w:w="2563" w:type="dxa"/>
            <w:vAlign w:val="bottom"/>
          </w:tcPr>
          <w:p w14:paraId="0A1C04C4" w14:textId="77777777" w:rsidR="00397DB8" w:rsidRDefault="00397DB8" w:rsidP="00013ED8">
            <w:pPr>
              <w:rPr>
                <w:rFonts w:ascii="Arial" w:hAnsi="Arial" w:cs="Arial"/>
              </w:rPr>
            </w:pPr>
            <w:r>
              <w:rPr>
                <w:rFonts w:ascii="Arial" w:hAnsi="Arial" w:cs="Arial"/>
              </w:rPr>
              <w:t> </w:t>
            </w:r>
          </w:p>
        </w:tc>
        <w:tc>
          <w:tcPr>
            <w:tcW w:w="4444" w:type="dxa"/>
            <w:vAlign w:val="center"/>
          </w:tcPr>
          <w:p w14:paraId="6FEF80E8" w14:textId="77777777" w:rsidR="00397DB8" w:rsidRDefault="00397DB8" w:rsidP="00013ED8">
            <w:pPr>
              <w:rPr>
                <w:rFonts w:ascii="Arial" w:hAnsi="Arial" w:cs="Arial"/>
                <w:i/>
                <w:iCs/>
                <w:sz w:val="24"/>
                <w:szCs w:val="24"/>
              </w:rPr>
            </w:pPr>
          </w:p>
        </w:tc>
        <w:tc>
          <w:tcPr>
            <w:tcW w:w="2694" w:type="dxa"/>
            <w:vAlign w:val="bottom"/>
          </w:tcPr>
          <w:p w14:paraId="52313CD7" w14:textId="77777777" w:rsidR="00397DB8" w:rsidRDefault="00397DB8" w:rsidP="00013ED8">
            <w:pPr>
              <w:rPr>
                <w:rFonts w:ascii="Arial" w:hAnsi="Arial" w:cs="Arial"/>
                <w:i/>
                <w:iCs/>
              </w:rPr>
            </w:pPr>
            <w:r>
              <w:rPr>
                <w:rFonts w:ascii="Arial" w:hAnsi="Arial" w:cs="Arial"/>
                <w:i/>
                <w:iCs/>
              </w:rPr>
              <w:t>Email schools to remind to check and contact students (Argos reports to be run by schools to identify students who haven't completed online registration / identity check).</w:t>
            </w:r>
          </w:p>
        </w:tc>
      </w:tr>
      <w:tr w:rsidR="00397DB8" w:rsidRPr="00D8476D" w14:paraId="6FFB361F" w14:textId="77777777" w:rsidTr="00013ED8">
        <w:trPr>
          <w:trHeight w:val="975"/>
        </w:trPr>
        <w:tc>
          <w:tcPr>
            <w:tcW w:w="1817" w:type="dxa"/>
            <w:hideMark/>
          </w:tcPr>
          <w:p w14:paraId="7E1773B2" w14:textId="0CEB7610" w:rsidR="00397DB8" w:rsidRPr="00D8476D" w:rsidRDefault="00397DB8" w:rsidP="00013ED8">
            <w:pPr>
              <w:rPr>
                <w:rFonts w:ascii="Arial" w:eastAsia="Times New Roman" w:hAnsi="Arial" w:cs="Arial"/>
                <w:b/>
                <w:bCs/>
                <w:szCs w:val="24"/>
                <w:lang w:eastAsia="en-GB"/>
              </w:rPr>
            </w:pPr>
            <w:r w:rsidRPr="00D8476D">
              <w:rPr>
                <w:rFonts w:ascii="Arial" w:eastAsia="Times New Roman" w:hAnsi="Arial" w:cs="Arial"/>
                <w:b/>
                <w:bCs/>
                <w:szCs w:val="24"/>
                <w:lang w:eastAsia="en-GB"/>
              </w:rPr>
              <w:t xml:space="preserve">Oct week 4 </w:t>
            </w:r>
            <w:r>
              <w:rPr>
                <w:rFonts w:ascii="Arial" w:eastAsia="Times New Roman" w:hAnsi="Arial" w:cs="Arial"/>
                <w:b/>
                <w:bCs/>
                <w:szCs w:val="24"/>
                <w:lang w:eastAsia="en-GB"/>
              </w:rPr>
              <w:br/>
            </w:r>
            <w:r w:rsidRPr="00D8476D">
              <w:rPr>
                <w:rFonts w:ascii="Arial" w:eastAsia="Times New Roman" w:hAnsi="Arial" w:cs="Arial"/>
                <w:b/>
                <w:bCs/>
                <w:szCs w:val="24"/>
                <w:lang w:eastAsia="en-GB"/>
              </w:rPr>
              <w:t>(</w:t>
            </w:r>
            <w:proofErr w:type="spellStart"/>
            <w:r w:rsidRPr="00D8476D">
              <w:rPr>
                <w:rFonts w:ascii="Arial" w:eastAsia="Times New Roman" w:hAnsi="Arial" w:cs="Arial"/>
                <w:b/>
                <w:bCs/>
                <w:szCs w:val="24"/>
                <w:lang w:eastAsia="en-GB"/>
              </w:rPr>
              <w:t>wc</w:t>
            </w:r>
            <w:proofErr w:type="spellEnd"/>
            <w:r w:rsidRPr="00D8476D">
              <w:rPr>
                <w:rFonts w:ascii="Arial" w:eastAsia="Times New Roman" w:hAnsi="Arial" w:cs="Arial"/>
                <w:b/>
                <w:bCs/>
                <w:szCs w:val="24"/>
                <w:lang w:eastAsia="en-GB"/>
              </w:rPr>
              <w:t xml:space="preserve"> </w:t>
            </w:r>
            <w:r w:rsidR="00810A5F">
              <w:rPr>
                <w:rFonts w:ascii="Arial" w:eastAsia="Times New Roman" w:hAnsi="Arial" w:cs="Arial"/>
                <w:b/>
                <w:bCs/>
                <w:szCs w:val="24"/>
                <w:lang w:eastAsia="en-GB"/>
              </w:rPr>
              <w:t>24</w:t>
            </w:r>
            <w:r w:rsidRPr="00D8476D">
              <w:rPr>
                <w:rFonts w:ascii="Arial" w:eastAsia="Times New Roman" w:hAnsi="Arial" w:cs="Arial"/>
                <w:b/>
                <w:bCs/>
                <w:szCs w:val="24"/>
                <w:lang w:eastAsia="en-GB"/>
              </w:rPr>
              <w:t>/10)</w:t>
            </w:r>
          </w:p>
        </w:tc>
        <w:tc>
          <w:tcPr>
            <w:tcW w:w="2714" w:type="dxa"/>
          </w:tcPr>
          <w:p w14:paraId="64BE6E3F" w14:textId="686F4ED6" w:rsidR="00397DB8" w:rsidRDefault="00397DB8" w:rsidP="00013ED8">
            <w:pPr>
              <w:rPr>
                <w:rFonts w:ascii="Arial" w:hAnsi="Arial" w:cs="Arial"/>
                <w:b/>
                <w:bCs/>
                <w:color w:val="C00000"/>
              </w:rPr>
            </w:pPr>
            <w:r>
              <w:rPr>
                <w:rFonts w:ascii="Arial" w:hAnsi="Arial" w:cs="Arial"/>
                <w:b/>
                <w:bCs/>
                <w:color w:val="C00000"/>
              </w:rPr>
              <w:t xml:space="preserve">FIVE DAY WARNING </w:t>
            </w:r>
            <w:r w:rsidR="00810A5F">
              <w:rPr>
                <w:rFonts w:ascii="Arial" w:hAnsi="Arial" w:cs="Arial"/>
                <w:b/>
                <w:bCs/>
                <w:color w:val="C00000"/>
              </w:rPr>
              <w:t>24/10/22</w:t>
            </w:r>
            <w:r w:rsidR="008B37EE">
              <w:rPr>
                <w:rFonts w:ascii="Arial" w:hAnsi="Arial" w:cs="Arial"/>
                <w:b/>
                <w:bCs/>
                <w:color w:val="C00000"/>
              </w:rPr>
              <w:t xml:space="preserve"> </w:t>
            </w:r>
            <w:r>
              <w:rPr>
                <w:rFonts w:ascii="Arial" w:hAnsi="Arial" w:cs="Arial"/>
                <w:b/>
                <w:bCs/>
                <w:color w:val="C00000"/>
              </w:rPr>
              <w:t>(Step 3)</w:t>
            </w:r>
          </w:p>
        </w:tc>
        <w:tc>
          <w:tcPr>
            <w:tcW w:w="2127" w:type="dxa"/>
          </w:tcPr>
          <w:p w14:paraId="78984704" w14:textId="77777777" w:rsidR="00397DB8" w:rsidRPr="00D8476D" w:rsidRDefault="00397DB8" w:rsidP="00013ED8">
            <w:pPr>
              <w:rPr>
                <w:rFonts w:ascii="Times New Roman" w:eastAsia="Times New Roman" w:hAnsi="Times New Roman" w:cs="Times New Roman"/>
                <w:sz w:val="20"/>
                <w:szCs w:val="20"/>
                <w:lang w:eastAsia="en-GB"/>
              </w:rPr>
            </w:pPr>
          </w:p>
        </w:tc>
        <w:tc>
          <w:tcPr>
            <w:tcW w:w="3613" w:type="dxa"/>
            <w:vAlign w:val="bottom"/>
          </w:tcPr>
          <w:p w14:paraId="04E96662" w14:textId="77777777" w:rsidR="00397DB8" w:rsidRDefault="00397DB8" w:rsidP="00013ED8">
            <w:pPr>
              <w:rPr>
                <w:rFonts w:ascii="Arial" w:hAnsi="Arial" w:cs="Arial"/>
              </w:rPr>
            </w:pPr>
            <w:r>
              <w:rPr>
                <w:rFonts w:ascii="Arial" w:hAnsi="Arial" w:cs="Arial"/>
              </w:rPr>
              <w:t> </w:t>
            </w:r>
          </w:p>
        </w:tc>
        <w:tc>
          <w:tcPr>
            <w:tcW w:w="2562" w:type="dxa"/>
            <w:vAlign w:val="bottom"/>
          </w:tcPr>
          <w:p w14:paraId="09096FE2" w14:textId="77777777" w:rsidR="00397DB8" w:rsidRDefault="00397DB8" w:rsidP="00013ED8">
            <w:pPr>
              <w:rPr>
                <w:rFonts w:ascii="Arial" w:hAnsi="Arial" w:cs="Arial"/>
              </w:rPr>
            </w:pPr>
            <w:r>
              <w:rPr>
                <w:rFonts w:ascii="Arial" w:hAnsi="Arial" w:cs="Arial"/>
              </w:rPr>
              <w:t> </w:t>
            </w:r>
          </w:p>
        </w:tc>
        <w:tc>
          <w:tcPr>
            <w:tcW w:w="2563" w:type="dxa"/>
            <w:vAlign w:val="bottom"/>
          </w:tcPr>
          <w:p w14:paraId="4A15E002" w14:textId="77777777" w:rsidR="00397DB8" w:rsidRDefault="00397DB8" w:rsidP="00013ED8">
            <w:pPr>
              <w:rPr>
                <w:rFonts w:ascii="Arial" w:hAnsi="Arial" w:cs="Arial"/>
                <w:sz w:val="24"/>
                <w:szCs w:val="24"/>
              </w:rPr>
            </w:pPr>
            <w:r>
              <w:rPr>
                <w:rFonts w:ascii="Arial" w:hAnsi="Arial" w:cs="Arial"/>
              </w:rPr>
              <w:t xml:space="preserve">Contact all non-registered students via email with "5 day warning" (3 emails: for "EL" students who have done no/some steps, </w:t>
            </w:r>
            <w:r>
              <w:rPr>
                <w:rFonts w:ascii="Arial" w:hAnsi="Arial" w:cs="Arial"/>
              </w:rPr>
              <w:lastRenderedPageBreak/>
              <w:t>students who have not completed their identity checks and a personal email reminder to check university emails to both groups) - Ops template C</w:t>
            </w:r>
          </w:p>
        </w:tc>
        <w:tc>
          <w:tcPr>
            <w:tcW w:w="4444" w:type="dxa"/>
            <w:vAlign w:val="bottom"/>
          </w:tcPr>
          <w:p w14:paraId="443F7B54" w14:textId="77777777" w:rsidR="00397DB8" w:rsidRDefault="00397DB8" w:rsidP="00013ED8">
            <w:pPr>
              <w:rPr>
                <w:rFonts w:ascii="Arial" w:hAnsi="Arial" w:cs="Arial"/>
                <w:i/>
                <w:iCs/>
              </w:rPr>
            </w:pPr>
            <w:r>
              <w:rPr>
                <w:rFonts w:ascii="Arial" w:hAnsi="Arial" w:cs="Arial"/>
                <w:i/>
                <w:iCs/>
              </w:rPr>
              <w:lastRenderedPageBreak/>
              <w:t> </w:t>
            </w:r>
          </w:p>
        </w:tc>
        <w:tc>
          <w:tcPr>
            <w:tcW w:w="2694" w:type="dxa"/>
            <w:vAlign w:val="bottom"/>
          </w:tcPr>
          <w:p w14:paraId="526B0DBF" w14:textId="77777777" w:rsidR="00397DB8" w:rsidRDefault="00397DB8" w:rsidP="00013ED8">
            <w:pPr>
              <w:rPr>
                <w:rFonts w:ascii="Arial" w:hAnsi="Arial" w:cs="Arial"/>
                <w:i/>
                <w:iCs/>
              </w:rPr>
            </w:pPr>
            <w:r>
              <w:rPr>
                <w:rFonts w:ascii="Arial" w:hAnsi="Arial" w:cs="Arial"/>
                <w:i/>
                <w:iCs/>
              </w:rPr>
              <w:t> </w:t>
            </w:r>
          </w:p>
        </w:tc>
      </w:tr>
      <w:tr w:rsidR="00397DB8" w:rsidRPr="00D8476D" w14:paraId="1E5B2D91" w14:textId="77777777" w:rsidTr="00013ED8">
        <w:trPr>
          <w:trHeight w:val="615"/>
        </w:trPr>
        <w:tc>
          <w:tcPr>
            <w:tcW w:w="1817" w:type="dxa"/>
            <w:hideMark/>
          </w:tcPr>
          <w:p w14:paraId="13582605" w14:textId="4532D51B" w:rsidR="00397DB8" w:rsidRPr="00D8476D" w:rsidRDefault="00397DB8" w:rsidP="00013ED8">
            <w:pPr>
              <w:rPr>
                <w:rFonts w:ascii="Arial" w:eastAsia="Times New Roman" w:hAnsi="Arial" w:cs="Arial"/>
                <w:b/>
                <w:bCs/>
                <w:szCs w:val="24"/>
                <w:lang w:eastAsia="en-GB"/>
              </w:rPr>
            </w:pPr>
            <w:r w:rsidRPr="00D8476D">
              <w:rPr>
                <w:rFonts w:ascii="Arial" w:eastAsia="Times New Roman" w:hAnsi="Arial" w:cs="Arial"/>
                <w:b/>
                <w:bCs/>
                <w:szCs w:val="24"/>
                <w:lang w:eastAsia="en-GB"/>
              </w:rPr>
              <w:t>Nov week 1 (</w:t>
            </w:r>
            <w:proofErr w:type="spellStart"/>
            <w:r w:rsidRPr="00D8476D">
              <w:rPr>
                <w:rFonts w:ascii="Arial" w:eastAsia="Times New Roman" w:hAnsi="Arial" w:cs="Arial"/>
                <w:b/>
                <w:bCs/>
                <w:szCs w:val="24"/>
                <w:lang w:eastAsia="en-GB"/>
              </w:rPr>
              <w:t>wc</w:t>
            </w:r>
            <w:proofErr w:type="spellEnd"/>
            <w:r w:rsidRPr="00D8476D">
              <w:rPr>
                <w:rFonts w:ascii="Arial" w:eastAsia="Times New Roman" w:hAnsi="Arial" w:cs="Arial"/>
                <w:b/>
                <w:bCs/>
                <w:szCs w:val="24"/>
                <w:lang w:eastAsia="en-GB"/>
              </w:rPr>
              <w:t xml:space="preserve"> </w:t>
            </w:r>
            <w:r w:rsidR="008B37EE">
              <w:rPr>
                <w:rFonts w:ascii="Arial" w:eastAsia="Times New Roman" w:hAnsi="Arial" w:cs="Arial"/>
                <w:b/>
                <w:bCs/>
                <w:szCs w:val="24"/>
                <w:lang w:eastAsia="en-GB"/>
              </w:rPr>
              <w:t>31</w:t>
            </w:r>
            <w:r w:rsidRPr="00D8476D">
              <w:rPr>
                <w:rFonts w:ascii="Arial" w:eastAsia="Times New Roman" w:hAnsi="Arial" w:cs="Arial"/>
                <w:b/>
                <w:bCs/>
                <w:szCs w:val="24"/>
                <w:lang w:eastAsia="en-GB"/>
              </w:rPr>
              <w:t>/10)</w:t>
            </w:r>
          </w:p>
        </w:tc>
        <w:tc>
          <w:tcPr>
            <w:tcW w:w="2714" w:type="dxa"/>
          </w:tcPr>
          <w:p w14:paraId="37B750E1" w14:textId="7483623E" w:rsidR="00397DB8" w:rsidRDefault="00397DB8" w:rsidP="00013ED8">
            <w:pPr>
              <w:rPr>
                <w:rFonts w:ascii="Arial" w:hAnsi="Arial" w:cs="Arial"/>
                <w:b/>
                <w:bCs/>
                <w:color w:val="C00000"/>
              </w:rPr>
            </w:pPr>
            <w:r>
              <w:rPr>
                <w:rFonts w:ascii="Arial" w:hAnsi="Arial" w:cs="Arial"/>
                <w:b/>
                <w:bCs/>
                <w:color w:val="C00000"/>
              </w:rPr>
              <w:t xml:space="preserve">WITHDRAWAL </w:t>
            </w:r>
            <w:r w:rsidR="008B37EE">
              <w:rPr>
                <w:rFonts w:ascii="Arial" w:hAnsi="Arial" w:cs="Arial"/>
                <w:b/>
                <w:bCs/>
                <w:color w:val="C00000"/>
              </w:rPr>
              <w:t>31</w:t>
            </w:r>
            <w:r>
              <w:rPr>
                <w:rFonts w:ascii="Arial" w:hAnsi="Arial" w:cs="Arial"/>
                <w:b/>
                <w:bCs/>
                <w:color w:val="C00000"/>
              </w:rPr>
              <w:t>/10/2</w:t>
            </w:r>
            <w:r w:rsidR="008B37EE">
              <w:rPr>
                <w:rFonts w:ascii="Arial" w:hAnsi="Arial" w:cs="Arial"/>
                <w:b/>
                <w:bCs/>
                <w:color w:val="C00000"/>
              </w:rPr>
              <w:t xml:space="preserve">2 </w:t>
            </w:r>
            <w:r>
              <w:rPr>
                <w:rFonts w:ascii="Arial" w:hAnsi="Arial" w:cs="Arial"/>
                <w:b/>
                <w:bCs/>
                <w:color w:val="C00000"/>
              </w:rPr>
              <w:t>(Step 4)</w:t>
            </w:r>
          </w:p>
        </w:tc>
        <w:tc>
          <w:tcPr>
            <w:tcW w:w="2127" w:type="dxa"/>
          </w:tcPr>
          <w:p w14:paraId="0EA69106" w14:textId="77777777" w:rsidR="00397DB8" w:rsidRPr="00D8476D" w:rsidRDefault="00397DB8" w:rsidP="00013ED8">
            <w:pPr>
              <w:rPr>
                <w:rFonts w:ascii="Times New Roman" w:eastAsia="Times New Roman" w:hAnsi="Times New Roman" w:cs="Times New Roman"/>
                <w:sz w:val="20"/>
                <w:szCs w:val="20"/>
                <w:lang w:eastAsia="en-GB"/>
              </w:rPr>
            </w:pPr>
          </w:p>
        </w:tc>
        <w:tc>
          <w:tcPr>
            <w:tcW w:w="3613" w:type="dxa"/>
            <w:vAlign w:val="bottom"/>
          </w:tcPr>
          <w:p w14:paraId="27163905" w14:textId="77777777" w:rsidR="00397DB8" w:rsidRDefault="00397DB8" w:rsidP="00013ED8">
            <w:pPr>
              <w:rPr>
                <w:rFonts w:ascii="Arial" w:hAnsi="Arial" w:cs="Arial"/>
              </w:rPr>
            </w:pPr>
            <w:r>
              <w:rPr>
                <w:rFonts w:ascii="Arial" w:hAnsi="Arial" w:cs="Arial"/>
              </w:rPr>
              <w:t> </w:t>
            </w:r>
          </w:p>
        </w:tc>
        <w:tc>
          <w:tcPr>
            <w:tcW w:w="2562" w:type="dxa"/>
            <w:vAlign w:val="bottom"/>
          </w:tcPr>
          <w:p w14:paraId="1A96443E" w14:textId="77777777" w:rsidR="00397DB8" w:rsidRDefault="00397DB8" w:rsidP="00013ED8">
            <w:pPr>
              <w:rPr>
                <w:rFonts w:ascii="Arial" w:hAnsi="Arial" w:cs="Arial"/>
              </w:rPr>
            </w:pPr>
            <w:r>
              <w:rPr>
                <w:rFonts w:ascii="Arial" w:hAnsi="Arial" w:cs="Arial"/>
              </w:rPr>
              <w:t> </w:t>
            </w:r>
          </w:p>
        </w:tc>
        <w:tc>
          <w:tcPr>
            <w:tcW w:w="2563" w:type="dxa"/>
            <w:vAlign w:val="bottom"/>
          </w:tcPr>
          <w:p w14:paraId="11C4C6AF" w14:textId="77777777" w:rsidR="00397DB8" w:rsidRDefault="00397DB8" w:rsidP="00013ED8">
            <w:pPr>
              <w:rPr>
                <w:rFonts w:ascii="Arial" w:hAnsi="Arial" w:cs="Arial"/>
              </w:rPr>
            </w:pPr>
            <w:r>
              <w:rPr>
                <w:rFonts w:ascii="Arial" w:hAnsi="Arial" w:cs="Arial"/>
              </w:rPr>
              <w:t> </w:t>
            </w:r>
          </w:p>
        </w:tc>
        <w:tc>
          <w:tcPr>
            <w:tcW w:w="4444" w:type="dxa"/>
            <w:vAlign w:val="center"/>
          </w:tcPr>
          <w:p w14:paraId="4506D7FA" w14:textId="77777777" w:rsidR="00397DB8" w:rsidRDefault="00397DB8" w:rsidP="00013ED8">
            <w:pPr>
              <w:jc w:val="center"/>
              <w:rPr>
                <w:rFonts w:ascii="Arial" w:hAnsi="Arial" w:cs="Arial"/>
                <w:i/>
                <w:iCs/>
              </w:rPr>
            </w:pPr>
            <w:r>
              <w:rPr>
                <w:rFonts w:ascii="Arial" w:hAnsi="Arial" w:cs="Arial"/>
                <w:i/>
                <w:iCs/>
              </w:rPr>
              <w:t>Send reinstatement forms where needed (available at ses.leeds.ac.uk/registration)</w:t>
            </w:r>
          </w:p>
        </w:tc>
        <w:tc>
          <w:tcPr>
            <w:tcW w:w="2694" w:type="dxa"/>
            <w:vAlign w:val="bottom"/>
          </w:tcPr>
          <w:p w14:paraId="329878B3" w14:textId="77777777" w:rsidR="00397DB8" w:rsidRDefault="00397DB8" w:rsidP="00013ED8">
            <w:pPr>
              <w:rPr>
                <w:rFonts w:ascii="Arial" w:hAnsi="Arial" w:cs="Arial"/>
                <w:i/>
                <w:iCs/>
              </w:rPr>
            </w:pPr>
            <w:r>
              <w:rPr>
                <w:rFonts w:ascii="Arial" w:hAnsi="Arial" w:cs="Arial"/>
                <w:i/>
                <w:iCs/>
              </w:rPr>
              <w:t>Email schools to confirm students are withdrawn (Operations provide list of students)</w:t>
            </w:r>
          </w:p>
        </w:tc>
      </w:tr>
      <w:tr w:rsidR="00397DB8" w:rsidRPr="00D8476D" w14:paraId="2EE96D2B" w14:textId="77777777" w:rsidTr="00013ED8">
        <w:trPr>
          <w:trHeight w:val="615"/>
        </w:trPr>
        <w:tc>
          <w:tcPr>
            <w:tcW w:w="1817" w:type="dxa"/>
          </w:tcPr>
          <w:p w14:paraId="2AEFD28B" w14:textId="4C125EA6" w:rsidR="00397DB8" w:rsidRPr="00D8476D" w:rsidRDefault="00397DB8" w:rsidP="00013ED8">
            <w:pPr>
              <w:rPr>
                <w:rFonts w:ascii="Arial" w:eastAsia="Times New Roman" w:hAnsi="Arial" w:cs="Arial"/>
                <w:b/>
                <w:bCs/>
                <w:szCs w:val="24"/>
                <w:lang w:eastAsia="en-GB"/>
              </w:rPr>
            </w:pPr>
            <w:r w:rsidRPr="00D8476D">
              <w:rPr>
                <w:rFonts w:ascii="Arial" w:eastAsia="Times New Roman" w:hAnsi="Arial" w:cs="Arial"/>
                <w:b/>
                <w:bCs/>
                <w:szCs w:val="24"/>
                <w:lang w:eastAsia="en-GB"/>
              </w:rPr>
              <w:t>Nov week 2 (</w:t>
            </w:r>
            <w:proofErr w:type="spellStart"/>
            <w:r w:rsidRPr="00D8476D">
              <w:rPr>
                <w:rFonts w:ascii="Arial" w:eastAsia="Times New Roman" w:hAnsi="Arial" w:cs="Arial"/>
                <w:b/>
                <w:bCs/>
                <w:szCs w:val="24"/>
                <w:lang w:eastAsia="en-GB"/>
              </w:rPr>
              <w:t>wc</w:t>
            </w:r>
            <w:proofErr w:type="spellEnd"/>
            <w:r w:rsidRPr="00D8476D">
              <w:rPr>
                <w:rFonts w:ascii="Arial" w:eastAsia="Times New Roman" w:hAnsi="Arial" w:cs="Arial"/>
                <w:b/>
                <w:bCs/>
                <w:szCs w:val="24"/>
                <w:lang w:eastAsia="en-GB"/>
              </w:rPr>
              <w:t xml:space="preserve"> </w:t>
            </w:r>
            <w:r w:rsidR="008B37EE">
              <w:rPr>
                <w:rFonts w:ascii="Arial" w:eastAsia="Times New Roman" w:hAnsi="Arial" w:cs="Arial"/>
                <w:b/>
                <w:bCs/>
                <w:szCs w:val="24"/>
                <w:lang w:eastAsia="en-GB"/>
              </w:rPr>
              <w:t>10</w:t>
            </w:r>
            <w:r w:rsidRPr="00D8476D">
              <w:rPr>
                <w:rFonts w:ascii="Arial" w:eastAsia="Times New Roman" w:hAnsi="Arial" w:cs="Arial"/>
                <w:b/>
                <w:bCs/>
                <w:szCs w:val="24"/>
                <w:lang w:eastAsia="en-GB"/>
              </w:rPr>
              <w:t>/11)</w:t>
            </w:r>
          </w:p>
        </w:tc>
        <w:tc>
          <w:tcPr>
            <w:tcW w:w="2714" w:type="dxa"/>
          </w:tcPr>
          <w:p w14:paraId="4D6CE12F" w14:textId="77777777" w:rsidR="00397DB8" w:rsidRDefault="00397DB8" w:rsidP="00013ED8">
            <w:pPr>
              <w:rPr>
                <w:rFonts w:ascii="Arial" w:hAnsi="Arial" w:cs="Arial"/>
                <w:b/>
                <w:bCs/>
                <w:color w:val="C00000"/>
              </w:rPr>
            </w:pPr>
            <w:r>
              <w:rPr>
                <w:rFonts w:ascii="Arial" w:hAnsi="Arial" w:cs="Arial"/>
                <w:b/>
                <w:bCs/>
                <w:color w:val="C00000"/>
              </w:rPr>
              <w:t> </w:t>
            </w:r>
          </w:p>
        </w:tc>
        <w:tc>
          <w:tcPr>
            <w:tcW w:w="2127" w:type="dxa"/>
          </w:tcPr>
          <w:p w14:paraId="650794E0" w14:textId="77777777" w:rsidR="00397DB8" w:rsidRPr="00D8476D" w:rsidRDefault="00397DB8" w:rsidP="00013ED8">
            <w:pPr>
              <w:rPr>
                <w:rFonts w:ascii="Times New Roman" w:eastAsia="Times New Roman" w:hAnsi="Times New Roman" w:cs="Times New Roman"/>
                <w:sz w:val="20"/>
                <w:szCs w:val="20"/>
                <w:lang w:eastAsia="en-GB"/>
              </w:rPr>
            </w:pPr>
          </w:p>
        </w:tc>
        <w:tc>
          <w:tcPr>
            <w:tcW w:w="3613" w:type="dxa"/>
            <w:vAlign w:val="bottom"/>
          </w:tcPr>
          <w:p w14:paraId="6EE7362E" w14:textId="77777777" w:rsidR="00397DB8" w:rsidRDefault="00397DB8" w:rsidP="00013ED8">
            <w:pPr>
              <w:rPr>
                <w:rFonts w:ascii="Arial" w:hAnsi="Arial" w:cs="Arial"/>
              </w:rPr>
            </w:pPr>
          </w:p>
        </w:tc>
        <w:tc>
          <w:tcPr>
            <w:tcW w:w="2562" w:type="dxa"/>
            <w:vAlign w:val="bottom"/>
          </w:tcPr>
          <w:p w14:paraId="371676A0" w14:textId="77777777" w:rsidR="00397DB8" w:rsidRDefault="00397DB8" w:rsidP="00013ED8">
            <w:pPr>
              <w:rPr>
                <w:rFonts w:ascii="Arial" w:hAnsi="Arial" w:cs="Arial"/>
              </w:rPr>
            </w:pPr>
          </w:p>
        </w:tc>
        <w:tc>
          <w:tcPr>
            <w:tcW w:w="2563" w:type="dxa"/>
            <w:vAlign w:val="bottom"/>
          </w:tcPr>
          <w:p w14:paraId="73D1B1F6" w14:textId="77777777" w:rsidR="00397DB8" w:rsidRDefault="00397DB8" w:rsidP="00013ED8">
            <w:pPr>
              <w:rPr>
                <w:rFonts w:ascii="Arial" w:hAnsi="Arial" w:cs="Arial"/>
              </w:rPr>
            </w:pPr>
          </w:p>
        </w:tc>
        <w:tc>
          <w:tcPr>
            <w:tcW w:w="4444" w:type="dxa"/>
            <w:vAlign w:val="center"/>
          </w:tcPr>
          <w:p w14:paraId="4EA52267" w14:textId="77777777" w:rsidR="00397DB8" w:rsidRDefault="00397DB8" w:rsidP="00013ED8">
            <w:pPr>
              <w:jc w:val="center"/>
              <w:rPr>
                <w:rFonts w:ascii="Arial" w:hAnsi="Arial" w:cs="Arial"/>
                <w:i/>
                <w:iCs/>
              </w:rPr>
            </w:pPr>
            <w:r>
              <w:rPr>
                <w:rFonts w:ascii="Arial" w:hAnsi="Arial" w:cs="Arial"/>
                <w:i/>
                <w:iCs/>
              </w:rPr>
              <w:t>Send reinstatement forms where needed (available at ses.leeds.ac.uk/registration)</w:t>
            </w:r>
          </w:p>
        </w:tc>
        <w:tc>
          <w:tcPr>
            <w:tcW w:w="2694" w:type="dxa"/>
            <w:vAlign w:val="bottom"/>
          </w:tcPr>
          <w:p w14:paraId="3025A2F5" w14:textId="77777777" w:rsidR="00397DB8" w:rsidRDefault="00397DB8" w:rsidP="00013ED8">
            <w:pPr>
              <w:rPr>
                <w:rFonts w:ascii="Arial" w:hAnsi="Arial" w:cs="Arial"/>
                <w:i/>
                <w:iCs/>
              </w:rPr>
            </w:pPr>
          </w:p>
        </w:tc>
      </w:tr>
      <w:tr w:rsidR="00397DB8" w:rsidRPr="00D8476D" w14:paraId="567062C0" w14:textId="77777777" w:rsidTr="00013ED8">
        <w:trPr>
          <w:trHeight w:val="615"/>
        </w:trPr>
        <w:tc>
          <w:tcPr>
            <w:tcW w:w="1817" w:type="dxa"/>
          </w:tcPr>
          <w:p w14:paraId="4C0DCE22" w14:textId="2197EA7C" w:rsidR="00397DB8" w:rsidRPr="00D8476D" w:rsidRDefault="00397DB8" w:rsidP="00013ED8">
            <w:pPr>
              <w:rPr>
                <w:rFonts w:ascii="Arial" w:eastAsia="Times New Roman" w:hAnsi="Arial" w:cs="Arial"/>
                <w:b/>
                <w:bCs/>
                <w:szCs w:val="24"/>
                <w:lang w:eastAsia="en-GB"/>
              </w:rPr>
            </w:pPr>
            <w:r w:rsidRPr="00D8476D">
              <w:rPr>
                <w:rFonts w:ascii="Arial" w:eastAsia="Times New Roman" w:hAnsi="Arial" w:cs="Arial"/>
                <w:b/>
                <w:bCs/>
                <w:szCs w:val="24"/>
                <w:lang w:eastAsia="en-GB"/>
              </w:rPr>
              <w:t>Nov week 3 (</w:t>
            </w:r>
            <w:proofErr w:type="spellStart"/>
            <w:r w:rsidRPr="00D8476D">
              <w:rPr>
                <w:rFonts w:ascii="Arial" w:eastAsia="Times New Roman" w:hAnsi="Arial" w:cs="Arial"/>
                <w:b/>
                <w:bCs/>
                <w:szCs w:val="24"/>
                <w:lang w:eastAsia="en-GB"/>
              </w:rPr>
              <w:t>wc</w:t>
            </w:r>
            <w:proofErr w:type="spellEnd"/>
            <w:r w:rsidRPr="00D8476D">
              <w:rPr>
                <w:rFonts w:ascii="Arial" w:eastAsia="Times New Roman" w:hAnsi="Arial" w:cs="Arial"/>
                <w:b/>
                <w:bCs/>
                <w:szCs w:val="24"/>
                <w:lang w:eastAsia="en-GB"/>
              </w:rPr>
              <w:t xml:space="preserve"> </w:t>
            </w:r>
            <w:r w:rsidR="008B37EE">
              <w:rPr>
                <w:rFonts w:ascii="Arial" w:eastAsia="Times New Roman" w:hAnsi="Arial" w:cs="Arial"/>
                <w:b/>
                <w:bCs/>
                <w:szCs w:val="24"/>
                <w:lang w:eastAsia="en-GB"/>
              </w:rPr>
              <w:t>14</w:t>
            </w:r>
            <w:r w:rsidRPr="00D8476D">
              <w:rPr>
                <w:rFonts w:ascii="Arial" w:eastAsia="Times New Roman" w:hAnsi="Arial" w:cs="Arial"/>
                <w:b/>
                <w:bCs/>
                <w:szCs w:val="24"/>
                <w:lang w:eastAsia="en-GB"/>
              </w:rPr>
              <w:t>/11)</w:t>
            </w:r>
          </w:p>
        </w:tc>
        <w:tc>
          <w:tcPr>
            <w:tcW w:w="2714" w:type="dxa"/>
          </w:tcPr>
          <w:p w14:paraId="48A9BB14" w14:textId="50008C29" w:rsidR="00397DB8" w:rsidRDefault="00397DB8" w:rsidP="00013ED8">
            <w:pPr>
              <w:rPr>
                <w:rFonts w:ascii="Arial" w:hAnsi="Arial" w:cs="Arial"/>
                <w:b/>
                <w:bCs/>
                <w:color w:val="C00000"/>
              </w:rPr>
            </w:pPr>
            <w:r>
              <w:rPr>
                <w:rFonts w:ascii="Arial" w:hAnsi="Arial" w:cs="Arial"/>
                <w:b/>
                <w:bCs/>
                <w:color w:val="C00000"/>
              </w:rPr>
              <w:t xml:space="preserve">Reinstatement deadline </w:t>
            </w:r>
            <w:r w:rsidR="008B37EE">
              <w:rPr>
                <w:rFonts w:ascii="Arial" w:hAnsi="Arial" w:cs="Arial"/>
                <w:b/>
                <w:bCs/>
                <w:color w:val="C00000"/>
              </w:rPr>
              <w:t>14</w:t>
            </w:r>
            <w:r>
              <w:rPr>
                <w:rFonts w:ascii="Arial" w:hAnsi="Arial" w:cs="Arial"/>
                <w:b/>
                <w:bCs/>
                <w:color w:val="C00000"/>
              </w:rPr>
              <w:t>/11/2</w:t>
            </w:r>
            <w:r w:rsidR="008B37EE">
              <w:rPr>
                <w:rFonts w:ascii="Arial" w:hAnsi="Arial" w:cs="Arial"/>
                <w:b/>
                <w:bCs/>
                <w:color w:val="C00000"/>
              </w:rPr>
              <w:t>2</w:t>
            </w:r>
            <w:r>
              <w:rPr>
                <w:rFonts w:ascii="Arial" w:hAnsi="Arial" w:cs="Arial"/>
                <w:b/>
                <w:bCs/>
                <w:color w:val="C00000"/>
              </w:rPr>
              <w:t xml:space="preserve"> (Step 5)</w:t>
            </w:r>
          </w:p>
        </w:tc>
        <w:tc>
          <w:tcPr>
            <w:tcW w:w="2127" w:type="dxa"/>
          </w:tcPr>
          <w:p w14:paraId="327AC81B" w14:textId="77777777" w:rsidR="00397DB8" w:rsidRPr="00D8476D" w:rsidRDefault="00397DB8" w:rsidP="00013ED8">
            <w:pPr>
              <w:rPr>
                <w:rFonts w:ascii="Times New Roman" w:eastAsia="Times New Roman" w:hAnsi="Times New Roman" w:cs="Times New Roman"/>
                <w:sz w:val="20"/>
                <w:szCs w:val="20"/>
                <w:lang w:eastAsia="en-GB"/>
              </w:rPr>
            </w:pPr>
          </w:p>
        </w:tc>
        <w:tc>
          <w:tcPr>
            <w:tcW w:w="3613" w:type="dxa"/>
            <w:vAlign w:val="bottom"/>
          </w:tcPr>
          <w:p w14:paraId="2B5B857B" w14:textId="77777777" w:rsidR="00397DB8" w:rsidRDefault="00397DB8" w:rsidP="00013ED8">
            <w:pPr>
              <w:rPr>
                <w:rFonts w:ascii="Arial" w:hAnsi="Arial" w:cs="Arial"/>
              </w:rPr>
            </w:pPr>
          </w:p>
        </w:tc>
        <w:tc>
          <w:tcPr>
            <w:tcW w:w="2562" w:type="dxa"/>
            <w:vAlign w:val="bottom"/>
          </w:tcPr>
          <w:p w14:paraId="711C9912" w14:textId="77777777" w:rsidR="00397DB8" w:rsidRDefault="00397DB8" w:rsidP="00013ED8">
            <w:pPr>
              <w:rPr>
                <w:rFonts w:ascii="Arial" w:hAnsi="Arial" w:cs="Arial"/>
              </w:rPr>
            </w:pPr>
          </w:p>
        </w:tc>
        <w:tc>
          <w:tcPr>
            <w:tcW w:w="2563" w:type="dxa"/>
            <w:vAlign w:val="bottom"/>
          </w:tcPr>
          <w:p w14:paraId="71293C20" w14:textId="77777777" w:rsidR="00397DB8" w:rsidRDefault="00397DB8" w:rsidP="00013ED8">
            <w:pPr>
              <w:rPr>
                <w:rFonts w:ascii="Arial" w:hAnsi="Arial" w:cs="Arial"/>
              </w:rPr>
            </w:pPr>
          </w:p>
        </w:tc>
        <w:tc>
          <w:tcPr>
            <w:tcW w:w="4444" w:type="dxa"/>
            <w:vAlign w:val="center"/>
          </w:tcPr>
          <w:p w14:paraId="55F489BD" w14:textId="77777777" w:rsidR="00397DB8" w:rsidRDefault="00397DB8" w:rsidP="00013ED8">
            <w:pPr>
              <w:jc w:val="center"/>
              <w:rPr>
                <w:rFonts w:ascii="Arial" w:hAnsi="Arial" w:cs="Arial"/>
                <w:i/>
                <w:iCs/>
              </w:rPr>
            </w:pPr>
          </w:p>
        </w:tc>
        <w:tc>
          <w:tcPr>
            <w:tcW w:w="2694" w:type="dxa"/>
            <w:vAlign w:val="bottom"/>
          </w:tcPr>
          <w:p w14:paraId="21550A14" w14:textId="77777777" w:rsidR="00397DB8" w:rsidRDefault="00397DB8" w:rsidP="00013ED8">
            <w:pPr>
              <w:rPr>
                <w:rFonts w:ascii="Arial" w:hAnsi="Arial" w:cs="Arial"/>
                <w:i/>
                <w:iCs/>
              </w:rPr>
            </w:pPr>
          </w:p>
        </w:tc>
      </w:tr>
    </w:tbl>
    <w:p w14:paraId="30895683" w14:textId="77777777" w:rsidR="00397DB8" w:rsidRPr="00717F6B" w:rsidRDefault="00397DB8" w:rsidP="00397DB8"/>
    <w:p w14:paraId="1FC8B59C" w14:textId="77777777" w:rsidR="00476CA0" w:rsidRDefault="00476CA0"/>
    <w:sectPr w:rsidR="00476CA0" w:rsidSect="009F2F54">
      <w:pgSz w:w="23811" w:h="16838" w:orient="landscape" w:code="8"/>
      <w:pgMar w:top="720" w:right="720" w:bottom="17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ABE71" w14:textId="77777777" w:rsidR="00810A5F" w:rsidRDefault="00810A5F" w:rsidP="00810A5F">
      <w:pPr>
        <w:spacing w:after="0" w:line="240" w:lineRule="auto"/>
      </w:pPr>
      <w:r>
        <w:separator/>
      </w:r>
    </w:p>
  </w:endnote>
  <w:endnote w:type="continuationSeparator" w:id="0">
    <w:p w14:paraId="3FAF5ABC" w14:textId="77777777" w:rsidR="00810A5F" w:rsidRDefault="00810A5F" w:rsidP="0081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E2474" w14:textId="77777777" w:rsidR="00810A5F" w:rsidRDefault="00810A5F" w:rsidP="00810A5F">
      <w:pPr>
        <w:spacing w:after="0" w:line="240" w:lineRule="auto"/>
      </w:pPr>
      <w:r>
        <w:separator/>
      </w:r>
    </w:p>
  </w:footnote>
  <w:footnote w:type="continuationSeparator" w:id="0">
    <w:p w14:paraId="74576AC8" w14:textId="77777777" w:rsidR="00810A5F" w:rsidRDefault="00810A5F" w:rsidP="00810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B8"/>
    <w:rsid w:val="000150C9"/>
    <w:rsid w:val="00397DB8"/>
    <w:rsid w:val="00476CA0"/>
    <w:rsid w:val="00810A5F"/>
    <w:rsid w:val="008B37EE"/>
    <w:rsid w:val="00CB3F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F41D2"/>
  <w15:chartTrackingRefBased/>
  <w15:docId w15:val="{C908C2BD-ED67-4F50-A7E6-9AB489BE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A5F"/>
  </w:style>
  <w:style w:type="paragraph" w:styleId="Footer">
    <w:name w:val="footer"/>
    <w:basedOn w:val="Normal"/>
    <w:link w:val="FooterChar"/>
    <w:uiPriority w:val="99"/>
    <w:unhideWhenUsed/>
    <w:rsid w:val="00810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Hargreaves Jones</dc:creator>
  <cp:keywords/>
  <dc:description/>
  <cp:lastModifiedBy>Daisy Scurfield</cp:lastModifiedBy>
  <cp:revision>2</cp:revision>
  <cp:lastPrinted>2020-08-06T13:10:00Z</cp:lastPrinted>
  <dcterms:created xsi:type="dcterms:W3CDTF">2022-05-17T13:31:00Z</dcterms:created>
  <dcterms:modified xsi:type="dcterms:W3CDTF">2022-05-17T13:31:00Z</dcterms:modified>
</cp:coreProperties>
</file>