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E5" w:rsidRDefault="00FC15E5" w:rsidP="00FC15E5">
      <w:pPr>
        <w:jc w:val="right"/>
      </w:pPr>
      <w:bookmarkStart w:id="0" w:name="_Ref31389300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442FE1" wp14:editId="20ED9991">
            <wp:extent cx="20002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12" w:rsidRPr="00E1659C" w:rsidRDefault="00817512" w:rsidP="00817512">
      <w:pPr>
        <w:pStyle w:val="Title"/>
        <w:rPr>
          <w:lang w:val="en-GB"/>
        </w:rPr>
      </w:pPr>
      <w:r>
        <w:rPr>
          <w:lang w:val="en-GB"/>
        </w:rPr>
        <w:t>Doctoral College Programmes</w:t>
      </w:r>
    </w:p>
    <w:p w:rsidR="00FC15E5" w:rsidRDefault="00FC15E5" w:rsidP="001D1E29">
      <w:pPr>
        <w:pStyle w:val="Heading3"/>
        <w:rPr>
          <w:rFonts w:cs="Arial"/>
          <w:b w:val="0"/>
          <w:sz w:val="20"/>
        </w:rPr>
      </w:pPr>
      <w:r>
        <w:rPr>
          <w:lang w:val="en-GB"/>
        </w:rPr>
        <w:t>Proposal form for split-site</w:t>
      </w:r>
      <w:r w:rsidR="001D1E29">
        <w:rPr>
          <w:lang w:val="en-GB"/>
        </w:rPr>
        <w:t xml:space="preserve"> </w:t>
      </w:r>
      <w:r w:rsidR="001D1E29" w:rsidRPr="001D1E29">
        <w:rPr>
          <w:lang w:val="en-GB"/>
        </w:rPr>
        <w:t>Model A involving a strategic partnership with a commercial/industrial organisation or an international academic or research institution</w:t>
      </w:r>
    </w:p>
    <w:bookmarkEnd w:id="0"/>
    <w:p w:rsidR="00FC15E5" w:rsidRPr="00DA36DD" w:rsidRDefault="00FC15E5" w:rsidP="00FC15E5">
      <w:pPr>
        <w:rPr>
          <w:rFonts w:ascii="Arial" w:hAnsi="Arial" w:cs="Arial"/>
          <w:sz w:val="22"/>
          <w:szCs w:val="22"/>
        </w:rPr>
      </w:pPr>
      <w:r w:rsidRPr="00DA36DD">
        <w:rPr>
          <w:rFonts w:ascii="Arial" w:hAnsi="Arial" w:cs="Arial"/>
          <w:sz w:val="22"/>
          <w:szCs w:val="22"/>
        </w:rPr>
        <w:t xml:space="preserve">Please attach additional pages </w:t>
      </w:r>
      <w:r w:rsidR="00340C9B">
        <w:rPr>
          <w:rFonts w:ascii="Arial" w:hAnsi="Arial" w:cs="Arial"/>
          <w:sz w:val="22"/>
          <w:szCs w:val="22"/>
        </w:rPr>
        <w:t xml:space="preserve">(including relevant approvals) </w:t>
      </w:r>
      <w:r w:rsidRPr="00DA36DD">
        <w:rPr>
          <w:rFonts w:ascii="Arial" w:hAnsi="Arial" w:cs="Arial"/>
          <w:sz w:val="22"/>
          <w:szCs w:val="22"/>
        </w:rPr>
        <w:t xml:space="preserve">where additional information would be helpful to the case. </w:t>
      </w:r>
    </w:p>
    <w:p w:rsidR="00FC15E5" w:rsidRPr="00DA36DD" w:rsidRDefault="00FC15E5" w:rsidP="00FC15E5">
      <w:pPr>
        <w:rPr>
          <w:rFonts w:ascii="Arial" w:hAnsi="Arial" w:cs="Arial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51"/>
        <w:gridCol w:w="1579"/>
        <w:gridCol w:w="20"/>
        <w:gridCol w:w="3841"/>
      </w:tblGrid>
      <w:tr w:rsidR="00FC15E5" w:rsidRPr="00DA36DD" w:rsidTr="00340C9B">
        <w:tc>
          <w:tcPr>
            <w:tcW w:w="11341" w:type="dxa"/>
            <w:gridSpan w:val="5"/>
            <w:shd w:val="clear" w:color="auto" w:fill="CCCCCC"/>
          </w:tcPr>
          <w:p w:rsidR="00340C9B" w:rsidRDefault="00340C9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C9B" w:rsidRDefault="00340C9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1 – PROPOSAL FROM THE FACULTY / SCHOOL</w:t>
            </w:r>
          </w:p>
          <w:p w:rsidR="00FC15E5" w:rsidRPr="00DA36DD" w:rsidRDefault="00FC15E5" w:rsidP="00340C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Name of School</w:t>
            </w:r>
          </w:p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Dropdown29"/>
                  <w:enabled/>
                  <w:calcOnExit w:val="0"/>
                  <w:ddList/>
                </w:ffData>
              </w:fldChar>
            </w:r>
            <w:bookmarkStart w:id="1" w:name="Dropdown29"/>
            <w:r w:rsidRPr="00DA36DD">
              <w:rPr>
                <w:rFonts w:ascii="Arial" w:hAnsi="Arial" w:cs="Arial"/>
              </w:rPr>
              <w:instrText xml:space="preserve"> FORMDROPDOWN </w:instrText>
            </w:r>
            <w:r w:rsidR="00996C36">
              <w:rPr>
                <w:rFonts w:ascii="Arial" w:hAnsi="Arial" w:cs="Arial"/>
              </w:rPr>
            </w:r>
            <w:r w:rsidR="00996C36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</w:rPr>
              <w:fldChar w:fldCharType="end"/>
            </w:r>
            <w:bookmarkEnd w:id="1"/>
          </w:p>
          <w:p w:rsidR="00502559" w:rsidRPr="00DA36DD" w:rsidRDefault="00502559" w:rsidP="00A46FD9">
            <w:pPr>
              <w:rPr>
                <w:rFonts w:ascii="Arial" w:hAnsi="Arial" w:cs="Arial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Name and address of Proposed Partner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2" w:name="Dropdown2"/>
            <w:r w:rsidRPr="00DA36DD">
              <w:rPr>
                <w:rFonts w:ascii="Arial" w:hAnsi="Arial" w:cs="Arial"/>
              </w:rPr>
              <w:instrText xml:space="preserve"> FORMDROPDOWN </w:instrText>
            </w:r>
            <w:r w:rsidR="00996C36">
              <w:rPr>
                <w:rFonts w:ascii="Arial" w:hAnsi="Arial" w:cs="Arial"/>
              </w:rPr>
            </w:r>
            <w:r w:rsidR="00996C36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</w:rPr>
              <w:fldChar w:fldCharType="end"/>
            </w:r>
            <w:bookmarkEnd w:id="2"/>
          </w:p>
          <w:p w:rsidR="00502559" w:rsidRPr="00DA36DD" w:rsidRDefault="00502559" w:rsidP="00A46FD9">
            <w:pPr>
              <w:rPr>
                <w:rFonts w:ascii="Arial" w:hAnsi="Arial" w:cs="Arial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Name and address of </w:t>
            </w:r>
            <w:r w:rsidR="00641131">
              <w:rPr>
                <w:rFonts w:ascii="Arial" w:hAnsi="Arial" w:cs="Arial"/>
                <w:b/>
                <w:sz w:val="22"/>
                <w:szCs w:val="22"/>
              </w:rPr>
              <w:t>person responsible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 at the Partner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3" w:name="Dropdown3"/>
            <w:r w:rsidRPr="00DA36DD">
              <w:rPr>
                <w:rFonts w:ascii="Arial" w:hAnsi="Arial" w:cs="Arial"/>
              </w:rPr>
              <w:instrText xml:space="preserve"> FORMDROPDOWN </w:instrText>
            </w:r>
            <w:r w:rsidR="00996C36">
              <w:rPr>
                <w:rFonts w:ascii="Arial" w:hAnsi="Arial" w:cs="Arial"/>
              </w:rPr>
            </w:r>
            <w:r w:rsidR="00996C36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Name of Leeds supervisor </w:t>
            </w:r>
          </w:p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bookmarkStart w:id="4" w:name="Dropdown7"/>
            <w:r w:rsidRPr="00DA36DD">
              <w:rPr>
                <w:rFonts w:ascii="Arial" w:hAnsi="Arial" w:cs="Arial"/>
              </w:rPr>
              <w:instrText xml:space="preserve"> FORMDROPDOWN </w:instrText>
            </w:r>
            <w:r w:rsidR="00996C36">
              <w:rPr>
                <w:rFonts w:ascii="Arial" w:hAnsi="Arial" w:cs="Arial"/>
              </w:rPr>
            </w:r>
            <w:r w:rsidR="00996C36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Name of supervisor at Partner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Organisation,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 includ</w:t>
            </w:r>
            <w:r>
              <w:rPr>
                <w:rFonts w:ascii="Arial" w:hAnsi="Arial" w:cs="Arial"/>
                <w:b/>
                <w:sz w:val="22"/>
                <w:szCs w:val="22"/>
              </w:rPr>
              <w:t>ing</w:t>
            </w:r>
          </w:p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job title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period of employment</w:t>
            </w:r>
          </w:p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5" w:name="Dropdown8"/>
            <w:r w:rsidRPr="00DA36DD">
              <w:rPr>
                <w:rFonts w:ascii="Arial" w:hAnsi="Arial" w:cs="Arial"/>
              </w:rPr>
              <w:instrText xml:space="preserve"> FORMDROPDOWN </w:instrText>
            </w:r>
            <w:r w:rsidR="00996C36">
              <w:rPr>
                <w:rFonts w:ascii="Arial" w:hAnsi="Arial" w:cs="Arial"/>
              </w:rPr>
            </w:r>
            <w:r w:rsidR="00996C36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</w:rPr>
              <w:fldChar w:fldCharType="end"/>
            </w:r>
            <w:bookmarkEnd w:id="5"/>
          </w:p>
          <w:p w:rsidR="00502559" w:rsidRPr="00DA36DD" w:rsidRDefault="00502559" w:rsidP="00A46FD9">
            <w:pPr>
              <w:rPr>
                <w:rFonts w:ascii="Arial" w:hAnsi="Arial" w:cs="Arial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Qualifications and experience of supervisor/s (please summarise or attach a brief CV) </w:t>
            </w:r>
          </w:p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A36DD">
              <w:rPr>
                <w:rFonts w:ascii="Arial" w:hAnsi="Arial" w:cs="Arial"/>
              </w:rPr>
              <w:instrText xml:space="preserve"> FORMTEXT </w:instrText>
            </w:r>
            <w:r w:rsidRPr="00DA36DD">
              <w:rPr>
                <w:rFonts w:ascii="Arial" w:hAnsi="Arial" w:cs="Arial"/>
              </w:rPr>
            </w:r>
            <w:r w:rsidRPr="00DA36DD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Description of previous collaboration between supervisors</w:t>
            </w:r>
            <w:r w:rsidRPr="00340C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 xml:space="preserve">Indicate the length and type of the previous collaboration and whether regular visits have been/are to be part of the collaboration. 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7" w:name="Dropdown4"/>
            <w:r w:rsidRPr="00DA36DD">
              <w:rPr>
                <w:rFonts w:ascii="Arial" w:hAnsi="Arial" w:cs="Arial"/>
              </w:rPr>
              <w:instrText xml:space="preserve"> FORMDROPDOWN </w:instrText>
            </w:r>
            <w:r w:rsidR="00996C36">
              <w:rPr>
                <w:rFonts w:ascii="Arial" w:hAnsi="Arial" w:cs="Arial"/>
              </w:rPr>
            </w:r>
            <w:r w:rsidR="00996C36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Alternative arrangements for supervision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 xml:space="preserve">Indicate what alternative supervision arrangements may be put in place by the Partner Organisation should the chosen supervisor no longer be available </w:t>
            </w:r>
          </w:p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DA36DD">
              <w:rPr>
                <w:rFonts w:ascii="Arial" w:hAnsi="Arial" w:cs="Arial"/>
              </w:rPr>
              <w:instrText xml:space="preserve"> FORMTEXT </w:instrText>
            </w:r>
            <w:r w:rsidRPr="00DA36DD">
              <w:rPr>
                <w:rFonts w:ascii="Arial" w:hAnsi="Arial" w:cs="Arial"/>
              </w:rPr>
            </w:r>
            <w:r w:rsidRPr="00DA36DD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Description of area of research for the PhD research student(s)</w:t>
            </w:r>
          </w:p>
          <w:p w:rsidR="007B0A1F" w:rsidRPr="00340C9B" w:rsidRDefault="007B0A1F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DA36DD">
              <w:rPr>
                <w:rFonts w:ascii="Arial" w:hAnsi="Arial" w:cs="Arial"/>
              </w:rPr>
              <w:instrText xml:space="preserve"> FORMTEXT </w:instrText>
            </w:r>
            <w:r w:rsidRPr="00DA36DD">
              <w:rPr>
                <w:rFonts w:ascii="Arial" w:hAnsi="Arial" w:cs="Arial"/>
              </w:rPr>
            </w:r>
            <w:r w:rsidRPr="00DA36DD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  <w:noProof/>
              </w:rPr>
              <w:t> </w:t>
            </w:r>
            <w:r w:rsidRPr="00DA36DD">
              <w:rPr>
                <w:rFonts w:ascii="Arial" w:hAnsi="Arial" w:cs="Arial"/>
              </w:rPr>
              <w:fldChar w:fldCharType="end"/>
            </w:r>
            <w:bookmarkEnd w:id="9"/>
          </w:p>
          <w:p w:rsidR="00502559" w:rsidRPr="00DA36DD" w:rsidRDefault="00502559" w:rsidP="00A46FD9">
            <w:pPr>
              <w:rPr>
                <w:rFonts w:ascii="Arial" w:hAnsi="Arial" w:cs="Arial"/>
              </w:rPr>
            </w:pPr>
          </w:p>
        </w:tc>
      </w:tr>
      <w:tr w:rsidR="004E0680" w:rsidRPr="00DA36DD" w:rsidTr="00502559">
        <w:tc>
          <w:tcPr>
            <w:tcW w:w="5901" w:type="dxa"/>
            <w:gridSpan w:val="2"/>
          </w:tcPr>
          <w:p w:rsidR="004E0680" w:rsidRPr="004E0680" w:rsidRDefault="004E0680" w:rsidP="004E06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680">
              <w:rPr>
                <w:rFonts w:ascii="Arial" w:hAnsi="Arial" w:cs="Arial"/>
                <w:b/>
                <w:sz w:val="22"/>
                <w:szCs w:val="22"/>
              </w:rPr>
              <w:t>Data Management Plan</w:t>
            </w:r>
          </w:p>
          <w:p w:rsidR="004E0680" w:rsidRPr="009766DC" w:rsidRDefault="004E0680" w:rsidP="004E0680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766D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(please confirm when this will be reviewed) </w:t>
            </w:r>
          </w:p>
          <w:p w:rsidR="004E0680" w:rsidRPr="00340C9B" w:rsidRDefault="004E0680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4E0680" w:rsidRPr="00DA36DD" w:rsidRDefault="004E0680" w:rsidP="00A46FD9">
            <w:pPr>
              <w:rPr>
                <w:rFonts w:ascii="Arial" w:hAnsi="Arial" w:cs="Arial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Confirmation that all necessary facilities and resources can be provided by the Partner Organisation to allow successful completion of</w:t>
            </w:r>
            <w:r w:rsidR="007B0A1F">
              <w:rPr>
                <w:rFonts w:ascii="Arial" w:hAnsi="Arial" w:cs="Arial"/>
                <w:b/>
                <w:sz w:val="22"/>
                <w:szCs w:val="22"/>
              </w:rPr>
              <w:t xml:space="preserve"> the PhD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 xml:space="preserve">Provide details of the existing facilities at the Partner Organisation and also indicate if Leeds staff have visited the partner organisation, giving details of the purpose and </w:t>
            </w:r>
            <w:r w:rsidRPr="00340C9B">
              <w:rPr>
                <w:rFonts w:ascii="Arial" w:hAnsi="Arial" w:cs="Arial"/>
                <w:sz w:val="22"/>
                <w:szCs w:val="22"/>
              </w:rPr>
              <w:lastRenderedPageBreak/>
              <w:t xml:space="preserve">length of the visits (it is recommended that any specific requirements be provided for inclusion under ‘Schedule 2’ of the Split-Site Model A Agreement). 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</w:rPr>
            </w:pPr>
            <w:r w:rsidRPr="00DA36DD">
              <w:rPr>
                <w:rFonts w:ascii="Arial" w:hAnsi="Arial" w:cs="Arial"/>
              </w:rPr>
              <w:lastRenderedPageBreak/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10" w:name="Dropdown5"/>
            <w:r w:rsidRPr="00DA36DD">
              <w:rPr>
                <w:rFonts w:ascii="Arial" w:hAnsi="Arial" w:cs="Arial"/>
              </w:rPr>
              <w:instrText xml:space="preserve"> FORMDROPDOWN </w:instrText>
            </w:r>
            <w:r w:rsidR="00996C36">
              <w:rPr>
                <w:rFonts w:ascii="Arial" w:hAnsi="Arial" w:cs="Arial"/>
              </w:rPr>
            </w:r>
            <w:r w:rsidR="00996C36">
              <w:rPr>
                <w:rFonts w:ascii="Arial" w:hAnsi="Arial" w:cs="Arial"/>
              </w:rPr>
              <w:fldChar w:fldCharType="separate"/>
            </w:r>
            <w:r w:rsidRPr="00DA36D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Negotiations with the Partner Organisation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 xml:space="preserve">Have the relevant Heads of Schools/Officers of the proposed Partner Organisation been consulted and given preliminary approval to this collaboration under the arrangements set out in the “Description of Model” and the Split-Site Model A Agreement? 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41" w:type="dxa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 xml:space="preserve">Has the Partner </w:t>
            </w:r>
            <w:r w:rsidR="007B0A1F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Pr="00340C9B">
              <w:rPr>
                <w:rFonts w:ascii="Arial" w:hAnsi="Arial" w:cs="Arial"/>
                <w:sz w:val="22"/>
                <w:szCs w:val="22"/>
              </w:rPr>
              <w:t>requested any variants to the Split-Site Model A Agreement?</w:t>
            </w:r>
          </w:p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9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41" w:type="dxa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1"/>
                <w:szCs w:val="21"/>
              </w:rPr>
              <w:t>If yes, please provide further details</w:t>
            </w:r>
          </w:p>
        </w:tc>
        <w:tc>
          <w:tcPr>
            <w:tcW w:w="5440" w:type="dxa"/>
            <w:gridSpan w:val="3"/>
          </w:tcPr>
          <w:p w:rsidR="00502559" w:rsidRDefault="00502559" w:rsidP="00A46FD9">
            <w:pPr>
              <w:rPr>
                <w:rFonts w:ascii="Arial" w:hAnsi="Arial" w:cs="Arial"/>
                <w:sz w:val="21"/>
                <w:szCs w:val="21"/>
              </w:rPr>
            </w:pPr>
            <w:r w:rsidRPr="00B6725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725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725D">
              <w:rPr>
                <w:rFonts w:ascii="Arial" w:hAnsi="Arial" w:cs="Arial"/>
                <w:sz w:val="21"/>
                <w:szCs w:val="21"/>
              </w:rPr>
            </w:r>
            <w:r w:rsidRPr="00B672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725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6725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6725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6725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6725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6725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 xml:space="preserve">Is the Faculty/School satisfied that the Partner Organisation understands the University Code of Practice for Research Degree Candidatures and can fully meet the requirements of the Code  </w:t>
            </w:r>
          </w:p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9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841" w:type="dxa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If no, please provide further details</w:t>
            </w:r>
          </w:p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6DD">
              <w:rPr>
                <w:rFonts w:ascii="Arial" w:hAnsi="Arial" w:cs="Arial"/>
                <w:sz w:val="22"/>
                <w:szCs w:val="22"/>
              </w:rPr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Description of Proposed Research Area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 xml:space="preserve">Briefly explain </w:t>
            </w:r>
            <w:r w:rsidR="00D27F8B">
              <w:rPr>
                <w:rFonts w:ascii="Arial" w:hAnsi="Arial" w:cs="Arial"/>
                <w:sz w:val="22"/>
                <w:szCs w:val="22"/>
              </w:rPr>
              <w:t>the proposed research area’s strategic significance to the Faculty / University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/>
                </w:ffData>
              </w:fldChar>
            </w:r>
            <w:bookmarkStart w:id="14" w:name="Dropdown9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Numbers of students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>How many research students will be admitted under these arrangements? Please indicate the size of proposed cohorts if admissions will take place</w:t>
            </w:r>
            <w:r w:rsidR="00D27F8B">
              <w:rPr>
                <w:rFonts w:ascii="Arial" w:hAnsi="Arial" w:cs="Arial"/>
                <w:sz w:val="22"/>
                <w:szCs w:val="22"/>
              </w:rPr>
              <w:t xml:space="preserve"> on an annual basis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bookmarkStart w:id="15" w:name="Dropdown10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02559" w:rsidRPr="00DA36DD" w:rsidTr="00502559">
        <w:tc>
          <w:tcPr>
            <w:tcW w:w="11341" w:type="dxa"/>
            <w:gridSpan w:val="5"/>
          </w:tcPr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Health and Safety Issues</w:t>
            </w:r>
          </w:p>
          <w:p w:rsidR="00D27F8B" w:rsidRPr="00340C9B" w:rsidRDefault="00D27F8B" w:rsidP="00D27F8B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>Is the School/Faculty satisfied that appropriate risk assessments have been made (after appropriate consideration) in relation to the conduct of the research activity at: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 xml:space="preserve">The University of Leeds </w:t>
            </w:r>
          </w:p>
        </w:tc>
        <w:tc>
          <w:tcPr>
            <w:tcW w:w="1599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41" w:type="dxa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>The Partner Organisation</w:t>
            </w:r>
          </w:p>
        </w:tc>
        <w:tc>
          <w:tcPr>
            <w:tcW w:w="1599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841" w:type="dxa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11341" w:type="dxa"/>
            <w:gridSpan w:val="5"/>
          </w:tcPr>
          <w:p w:rsidR="00502559" w:rsidRPr="00340C9B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Arrangements for the Research Degree Candidatures</w:t>
            </w:r>
          </w:p>
          <w:p w:rsidR="00502559" w:rsidRPr="00340C9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Are the normal University approved arrangements to be followed? </w:t>
            </w:r>
          </w:p>
        </w:tc>
        <w:tc>
          <w:tcPr>
            <w:tcW w:w="1599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841" w:type="dxa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>If no, please provide details of the proposed changes.</w:t>
            </w:r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>Note: Approved variants to the candidature will be outlined under ‘Schedule 3’ of the Split-Site Model A Agreement</w:t>
            </w: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7"/>
                  <w:enabled/>
                  <w:calcOnExit w:val="0"/>
                  <w:ddList/>
                </w:ffData>
              </w:fldChar>
            </w:r>
            <w:bookmarkStart w:id="22" w:name="Dropdown17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5E5" w:rsidRPr="00DA36DD" w:rsidTr="00340C9B"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15E5" w:rsidRPr="00DA36DD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2 – INTELLECTUAL PROPERTY RIGHTS</w:t>
            </w:r>
          </w:p>
          <w:p w:rsidR="00FC15E5" w:rsidRPr="00DA36DD" w:rsidRDefault="00FC15E5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Background and Foreground Intellectual Property that has been </w:t>
            </w:r>
            <w:r>
              <w:rPr>
                <w:rFonts w:ascii="Arial" w:hAnsi="Arial" w:cs="Arial"/>
                <w:sz w:val="22"/>
                <w:szCs w:val="22"/>
              </w:rPr>
              <w:t>created by a party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will remain under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party’s 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ownership.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 to any third party rights the student and other party may use background and foreground for the 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purpose of </w:t>
            </w:r>
            <w:r>
              <w:rPr>
                <w:rFonts w:ascii="Arial" w:hAnsi="Arial" w:cs="Arial"/>
                <w:sz w:val="22"/>
                <w:szCs w:val="22"/>
              </w:rPr>
              <w:t>completing their commitments under the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programme. </w:t>
            </w:r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DA36D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No* 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DA36D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>*</w:t>
            </w:r>
            <w:r w:rsidRPr="00DA36DD">
              <w:rPr>
                <w:rFonts w:ascii="Arial" w:hAnsi="Arial" w:cs="Arial"/>
                <w:i/>
                <w:sz w:val="22"/>
                <w:szCs w:val="22"/>
              </w:rPr>
              <w:t>If no please give details on a separate sheet</w:t>
            </w:r>
            <w:r w:rsidR="00D27F8B">
              <w:rPr>
                <w:rFonts w:ascii="Arial" w:hAnsi="Arial" w:cs="Arial"/>
                <w:i/>
                <w:sz w:val="22"/>
                <w:szCs w:val="22"/>
              </w:rPr>
              <w:t>, including approval from the University Legal Advisor</w:t>
            </w:r>
          </w:p>
        </w:tc>
        <w:tc>
          <w:tcPr>
            <w:tcW w:w="5440" w:type="dxa"/>
            <w:gridSpan w:val="3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bookmarkStart w:id="25" w:name="Check15"/>
            <w:r>
              <w:rPr>
                <w:rFonts w:ascii="Arial" w:hAnsi="Arial" w:cs="Arial"/>
                <w:sz w:val="22"/>
                <w:szCs w:val="22"/>
              </w:rPr>
              <w:t>All foreground created by the student shall belong to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University of Leeds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No* 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DA36D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FC15E5" w:rsidRPr="00DA36DD" w:rsidTr="00340C9B">
        <w:tc>
          <w:tcPr>
            <w:tcW w:w="11341" w:type="dxa"/>
            <w:gridSpan w:val="5"/>
            <w:shd w:val="clear" w:color="auto" w:fill="CCCCCC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15E5" w:rsidRDefault="00D27F8B" w:rsidP="00D27F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3 – FINANCIAL ARRANGEMENTS </w:t>
            </w:r>
          </w:p>
          <w:p w:rsidR="00D27F8B" w:rsidRPr="00DA36DD" w:rsidRDefault="00D27F8B" w:rsidP="00D27F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Pr="00D27F8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27F8B">
              <w:rPr>
                <w:rFonts w:ascii="Arial" w:hAnsi="Arial" w:cs="Arial"/>
                <w:sz w:val="22"/>
                <w:szCs w:val="22"/>
              </w:rPr>
              <w:t>The approved financial arrangements will apply</w:t>
            </w:r>
          </w:p>
        </w:tc>
        <w:tc>
          <w:tcPr>
            <w:tcW w:w="1599" w:type="dxa"/>
            <w:gridSpan w:val="2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841" w:type="dxa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  <w:tcBorders>
              <w:bottom w:val="single" w:sz="4" w:space="0" w:color="auto"/>
            </w:tcBorders>
          </w:tcPr>
          <w:p w:rsidR="00502559" w:rsidRPr="00D27F8B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27F8B">
              <w:rPr>
                <w:rFonts w:ascii="Arial" w:hAnsi="Arial" w:cs="Arial"/>
                <w:sz w:val="22"/>
                <w:szCs w:val="22"/>
              </w:rPr>
              <w:t>Indicate if special financial arrangements will apply</w:t>
            </w:r>
          </w:p>
        </w:tc>
        <w:tc>
          <w:tcPr>
            <w:tcW w:w="5440" w:type="dxa"/>
            <w:gridSpan w:val="3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0"/>
                  <w:enabled/>
                  <w:calcOnExit w:val="0"/>
                  <w:ddList/>
                </w:ffData>
              </w:fldChar>
            </w:r>
            <w:bookmarkStart w:id="29" w:name="Dropdown20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5E5" w:rsidRPr="00DA36DD" w:rsidTr="00340C9B">
        <w:tc>
          <w:tcPr>
            <w:tcW w:w="11341" w:type="dxa"/>
            <w:gridSpan w:val="5"/>
            <w:shd w:val="clear" w:color="auto" w:fill="CCCCCC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15E5" w:rsidRPr="00DA36DD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4 </w:t>
            </w:r>
            <w:r w:rsidR="00B65F6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5F6D">
              <w:rPr>
                <w:rFonts w:ascii="Arial" w:hAnsi="Arial" w:cs="Arial"/>
                <w:b/>
                <w:sz w:val="22"/>
                <w:szCs w:val="22"/>
              </w:rPr>
              <w:t xml:space="preserve">FIRST STAGE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APPROVALS</w:t>
            </w:r>
          </w:p>
          <w:p w:rsidR="00FC15E5" w:rsidRPr="00DA36DD" w:rsidRDefault="00FC15E5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Proposed Leeds supervisor(s) </w:t>
            </w:r>
          </w:p>
          <w:p w:rsidR="00B56817" w:rsidRPr="00B56817" w:rsidRDefault="00B56817" w:rsidP="00A46FD9">
            <w:pPr>
              <w:rPr>
                <w:rFonts w:ascii="Arial" w:hAnsi="Arial" w:cs="Arial"/>
                <w:sz w:val="18"/>
                <w:szCs w:val="18"/>
              </w:rPr>
            </w:pPr>
            <w:r w:rsidRPr="00B56817">
              <w:rPr>
                <w:rFonts w:ascii="Arial" w:hAnsi="Arial" w:cs="Arial"/>
                <w:sz w:val="18"/>
                <w:szCs w:val="18"/>
              </w:rPr>
              <w:t>(a digital signature can be inserted)</w:t>
            </w: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</w:tcPr>
          <w:p w:rsidR="00502559" w:rsidRDefault="00D27F8B" w:rsidP="00D27F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of School</w:t>
            </w:r>
            <w:r w:rsidR="00502559" w:rsidRPr="00DA3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56817" w:rsidRPr="00DA36DD" w:rsidRDefault="00B56817" w:rsidP="00D27F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817">
              <w:rPr>
                <w:rFonts w:ascii="Arial" w:hAnsi="Arial" w:cs="Arial"/>
                <w:sz w:val="18"/>
                <w:szCs w:val="18"/>
              </w:rPr>
              <w:t>(a digital signature can be inserted)</w:t>
            </w:r>
          </w:p>
        </w:tc>
        <w:tc>
          <w:tcPr>
            <w:tcW w:w="5440" w:type="dxa"/>
            <w:gridSpan w:val="3"/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559" w:rsidRPr="00DA36DD" w:rsidTr="00502559">
        <w:tc>
          <w:tcPr>
            <w:tcW w:w="5901" w:type="dxa"/>
            <w:gridSpan w:val="2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440" w:type="dxa"/>
            <w:gridSpan w:val="3"/>
            <w:tcBorders>
              <w:bottom w:val="single" w:sz="4" w:space="0" w:color="auto"/>
            </w:tcBorders>
          </w:tcPr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bookmarkStart w:id="30" w:name="Dropdown23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:rsidR="00502559" w:rsidRPr="00DA36DD" w:rsidRDefault="00502559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5E5" w:rsidRPr="00DA36DD" w:rsidTr="00340C9B">
        <w:tc>
          <w:tcPr>
            <w:tcW w:w="11341" w:type="dxa"/>
            <w:gridSpan w:val="5"/>
            <w:shd w:val="clear" w:color="auto" w:fill="CCCCCC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F8B" w:rsidRDefault="00B65F6D" w:rsidP="00B65F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5 – CONSIDERATION BY THE FACULTY PRO-DEAN FOR RESEARCH AND FACULTY EXECUTIVE</w:t>
            </w:r>
          </w:p>
          <w:p w:rsidR="00B65F6D" w:rsidRPr="00DA36DD" w:rsidRDefault="00B65F6D" w:rsidP="00B65F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D27F8B" w:rsidRPr="00DA36DD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Name of Faculty </w:t>
            </w:r>
          </w:p>
        </w:tc>
        <w:tc>
          <w:tcPr>
            <w:tcW w:w="5440" w:type="dxa"/>
            <w:gridSpan w:val="3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4"/>
                  <w:enabled/>
                  <w:calcOnExit w:val="0"/>
                  <w:ddList/>
                </w:ffData>
              </w:fldChar>
            </w:r>
            <w:bookmarkStart w:id="31" w:name="Dropdown24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D27F8B" w:rsidRPr="00DA36DD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Name of Pro-Dean for Research </w:t>
            </w:r>
          </w:p>
        </w:tc>
        <w:tc>
          <w:tcPr>
            <w:tcW w:w="5440" w:type="dxa"/>
            <w:gridSpan w:val="3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5"/>
                  <w:enabled/>
                  <w:calcOnExit w:val="0"/>
                  <w:ddList/>
                </w:ffData>
              </w:fldChar>
            </w:r>
            <w:bookmarkStart w:id="32" w:name="Dropdown25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D27F8B" w:rsidRPr="00340C9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 xml:space="preserve">Strategic and Academic Perspective </w:t>
            </w:r>
          </w:p>
          <w:p w:rsidR="00D27F8B" w:rsidRPr="00340C9B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sz w:val="22"/>
                <w:szCs w:val="22"/>
              </w:rPr>
              <w:t xml:space="preserve">Indicate whether the proposal above </w:t>
            </w:r>
            <w:r w:rsidR="00B65F6D">
              <w:rPr>
                <w:rFonts w:ascii="Arial" w:hAnsi="Arial" w:cs="Arial"/>
                <w:sz w:val="22"/>
                <w:szCs w:val="22"/>
              </w:rPr>
              <w:t>is in line</w:t>
            </w:r>
            <w:r w:rsidRPr="00340C9B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B65F6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40C9B">
              <w:rPr>
                <w:rFonts w:ascii="Arial" w:hAnsi="Arial" w:cs="Arial"/>
                <w:sz w:val="22"/>
                <w:szCs w:val="22"/>
              </w:rPr>
              <w:t>Faculty</w:t>
            </w:r>
            <w:r w:rsidR="00B65F6D">
              <w:rPr>
                <w:rFonts w:ascii="Arial" w:hAnsi="Arial" w:cs="Arial"/>
                <w:sz w:val="22"/>
                <w:szCs w:val="22"/>
              </w:rPr>
              <w:t>’s</w:t>
            </w:r>
            <w:r w:rsidRPr="00340C9B">
              <w:rPr>
                <w:rFonts w:ascii="Arial" w:hAnsi="Arial" w:cs="Arial"/>
                <w:sz w:val="22"/>
                <w:szCs w:val="22"/>
              </w:rPr>
              <w:t xml:space="preserve"> strategic </w:t>
            </w:r>
            <w:r w:rsidR="00B65F6D">
              <w:rPr>
                <w:rFonts w:ascii="Arial" w:hAnsi="Arial" w:cs="Arial"/>
                <w:sz w:val="22"/>
                <w:szCs w:val="22"/>
              </w:rPr>
              <w:t>vision</w:t>
            </w:r>
            <w:r w:rsidRPr="00340C9B">
              <w:rPr>
                <w:rFonts w:ascii="Arial" w:hAnsi="Arial" w:cs="Arial"/>
                <w:sz w:val="22"/>
                <w:szCs w:val="22"/>
              </w:rPr>
              <w:t xml:space="preserve"> and ac</w:t>
            </w:r>
            <w:r w:rsidR="00B65F6D">
              <w:rPr>
                <w:rFonts w:ascii="Arial" w:hAnsi="Arial" w:cs="Arial"/>
                <w:sz w:val="22"/>
                <w:szCs w:val="22"/>
              </w:rPr>
              <w:t>ademic quality (giving reasons).</w:t>
            </w:r>
            <w:r w:rsidRPr="00340C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7F8B" w:rsidRPr="00340C9B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bookmarkStart w:id="33" w:name="Dropdown26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B65F6D" w:rsidRPr="00DA36DD" w:rsidTr="00D27F8B">
        <w:tc>
          <w:tcPr>
            <w:tcW w:w="5901" w:type="dxa"/>
            <w:gridSpan w:val="2"/>
          </w:tcPr>
          <w:p w:rsidR="00B65F6D" w:rsidRDefault="00B65F6D" w:rsidP="00A4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40C9B">
              <w:rPr>
                <w:rFonts w:ascii="Arial" w:hAnsi="Arial" w:cs="Arial"/>
                <w:sz w:val="22"/>
                <w:szCs w:val="22"/>
              </w:rPr>
              <w:t xml:space="preserve">rovide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340C9B">
              <w:rPr>
                <w:rFonts w:ascii="Arial" w:hAnsi="Arial" w:cs="Arial"/>
                <w:sz w:val="22"/>
                <w:szCs w:val="22"/>
              </w:rPr>
              <w:t xml:space="preserve"> assessment of the quality and reputation of the proposed Partner Organisation.</w:t>
            </w:r>
          </w:p>
          <w:p w:rsidR="00B65F6D" w:rsidRPr="00340C9B" w:rsidRDefault="00B65F6D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B65F6D" w:rsidRPr="00DA36DD" w:rsidRDefault="00A72A53" w:rsidP="00A4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B65F6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B65F6D">
              <w:rPr>
                <w:rFonts w:ascii="Arial" w:hAnsi="Arial" w:cs="Arial"/>
                <w:sz w:val="22"/>
                <w:szCs w:val="22"/>
              </w:rPr>
              <w:instrText xml:space="preserve"> COMMENTS   \* MERGEFORMAT </w:instrText>
            </w:r>
            <w:r w:rsidR="00B65F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7F8B" w:rsidRPr="00DA36DD" w:rsidTr="00D27F8B">
        <w:tc>
          <w:tcPr>
            <w:tcW w:w="11341" w:type="dxa"/>
            <w:gridSpan w:val="5"/>
          </w:tcPr>
          <w:p w:rsidR="00D27F8B" w:rsidRPr="00340C9B" w:rsidRDefault="00D27F8B" w:rsidP="00EB2927">
            <w:pPr>
              <w:rPr>
                <w:rFonts w:ascii="Arial" w:hAnsi="Arial" w:cs="Arial"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 xml:space="preserve">Consultation with </w:t>
            </w:r>
            <w:r w:rsidR="00EB2927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340C9B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="00EB2927">
              <w:rPr>
                <w:rFonts w:ascii="Arial" w:hAnsi="Arial" w:cs="Arial"/>
                <w:b/>
                <w:sz w:val="22"/>
                <w:szCs w:val="22"/>
              </w:rPr>
              <w:t>Finance Manager</w:t>
            </w:r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D27F8B" w:rsidRPr="00340C9B" w:rsidRDefault="00EB2927" w:rsidP="00A4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 w:rsidR="00D27F8B" w:rsidRPr="00340C9B">
              <w:rPr>
                <w:rFonts w:ascii="Arial" w:hAnsi="Arial" w:cs="Arial"/>
                <w:sz w:val="22"/>
                <w:szCs w:val="22"/>
              </w:rPr>
              <w:t xml:space="preserve">Faculty Finance </w:t>
            </w:r>
            <w:r w:rsidR="00B65F6D">
              <w:rPr>
                <w:rFonts w:ascii="Arial" w:hAnsi="Arial" w:cs="Arial"/>
                <w:sz w:val="22"/>
                <w:szCs w:val="22"/>
              </w:rPr>
              <w:t>Manager</w:t>
            </w:r>
            <w:r w:rsidR="00D27F8B" w:rsidRPr="00340C9B">
              <w:rPr>
                <w:rFonts w:ascii="Arial" w:hAnsi="Arial" w:cs="Arial"/>
                <w:sz w:val="22"/>
                <w:szCs w:val="22"/>
              </w:rPr>
              <w:t xml:space="preserve"> approved the financial </w:t>
            </w:r>
            <w:r>
              <w:rPr>
                <w:rFonts w:ascii="Arial" w:hAnsi="Arial" w:cs="Arial"/>
                <w:sz w:val="22"/>
                <w:szCs w:val="22"/>
              </w:rPr>
              <w:t>arrangements?</w:t>
            </w:r>
          </w:p>
          <w:p w:rsidR="00D27F8B" w:rsidRPr="00340C9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9" w:type="dxa"/>
            <w:gridSpan w:val="2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841" w:type="dxa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F8B" w:rsidRPr="00DA36DD" w:rsidTr="00D27F8B">
        <w:tc>
          <w:tcPr>
            <w:tcW w:w="11341" w:type="dxa"/>
            <w:gridSpan w:val="5"/>
          </w:tcPr>
          <w:p w:rsidR="00D27F8B" w:rsidRPr="00340C9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Intellectual Property Rights</w:t>
            </w:r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D27F8B" w:rsidRPr="00340C9B" w:rsidRDefault="00EB2927" w:rsidP="00EB2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the</w:t>
            </w:r>
            <w:r w:rsidR="00D27F8B" w:rsidRPr="00340C9B">
              <w:rPr>
                <w:rFonts w:ascii="Arial" w:hAnsi="Arial" w:cs="Arial"/>
                <w:sz w:val="22"/>
                <w:szCs w:val="22"/>
              </w:rPr>
              <w:t xml:space="preserve"> arrangements regarding Intellectual Property Rights above ha</w:t>
            </w:r>
            <w:r>
              <w:rPr>
                <w:rFonts w:ascii="Arial" w:hAnsi="Arial" w:cs="Arial"/>
                <w:sz w:val="22"/>
                <w:szCs w:val="22"/>
              </w:rPr>
              <w:t>ve the support of the Faculty?</w:t>
            </w:r>
          </w:p>
          <w:p w:rsidR="00D27F8B" w:rsidRPr="00340C9B" w:rsidRDefault="00D27F8B" w:rsidP="00A46F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gridSpan w:val="2"/>
          </w:tcPr>
          <w:p w:rsidR="00D27F8B" w:rsidRPr="00DA36DD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Pr="00DA36D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841" w:type="dxa"/>
          </w:tcPr>
          <w:p w:rsidR="00D27F8B" w:rsidRPr="00DA36DD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Pr="00DA36D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</w:r>
            <w:r w:rsidR="00996C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8"/>
          </w:p>
        </w:tc>
      </w:tr>
      <w:tr w:rsidR="00D27F8B" w:rsidRPr="00DA36DD" w:rsidTr="00D27F8B">
        <w:tc>
          <w:tcPr>
            <w:tcW w:w="11341" w:type="dxa"/>
            <w:gridSpan w:val="5"/>
          </w:tcPr>
          <w:p w:rsidR="00D27F8B" w:rsidRPr="00340C9B" w:rsidRDefault="00EB2927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Consultation with the Faculty Executive</w:t>
            </w:r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D27F8B" w:rsidRPr="00340C9B" w:rsidRDefault="00EB2927" w:rsidP="00A4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above</w:t>
            </w:r>
            <w:r w:rsidR="00D27F8B" w:rsidRPr="00340C9B">
              <w:rPr>
                <w:rFonts w:ascii="Arial" w:hAnsi="Arial" w:cs="Arial"/>
                <w:sz w:val="22"/>
                <w:szCs w:val="22"/>
              </w:rPr>
              <w:t xml:space="preserve"> proposal </w:t>
            </w:r>
            <w:r>
              <w:rPr>
                <w:rFonts w:ascii="Arial" w:hAnsi="Arial" w:cs="Arial"/>
                <w:sz w:val="22"/>
                <w:szCs w:val="22"/>
              </w:rPr>
              <w:t>have</w:t>
            </w:r>
            <w:r w:rsidR="00D27F8B" w:rsidRPr="00340C9B">
              <w:rPr>
                <w:rFonts w:ascii="Arial" w:hAnsi="Arial" w:cs="Arial"/>
                <w:sz w:val="22"/>
                <w:szCs w:val="22"/>
              </w:rPr>
              <w:t xml:space="preserve"> the support of the Faculty Dean and </w:t>
            </w:r>
            <w:r>
              <w:rPr>
                <w:rFonts w:ascii="Arial" w:hAnsi="Arial" w:cs="Arial"/>
                <w:sz w:val="22"/>
                <w:szCs w:val="22"/>
              </w:rPr>
              <w:t>the Faculty Executive?</w:t>
            </w:r>
          </w:p>
          <w:p w:rsidR="00D27F8B" w:rsidRPr="00340C9B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gridSpan w:val="2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841" w:type="dxa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D27F8B" w:rsidRPr="00DA36DD" w:rsidTr="00D27F8B">
        <w:tc>
          <w:tcPr>
            <w:tcW w:w="11341" w:type="dxa"/>
            <w:gridSpan w:val="5"/>
          </w:tcPr>
          <w:p w:rsidR="00D27F8B" w:rsidRPr="00340C9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C9B">
              <w:rPr>
                <w:rFonts w:ascii="Arial" w:hAnsi="Arial" w:cs="Arial"/>
                <w:b/>
                <w:sz w:val="22"/>
                <w:szCs w:val="22"/>
              </w:rPr>
              <w:t>Further general comments</w:t>
            </w:r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t xml:space="preserve">Please use this space to make any further general comments to be drawn to the attention of the Steering Committee for Split-Site PhD Programmes. </w:t>
            </w:r>
          </w:p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gridSpan w:val="3"/>
          </w:tcPr>
          <w:p w:rsidR="00D27F8B" w:rsidRPr="00DA36DD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1" w:name="Text2"/>
            <w:r w:rsidRPr="00DA36D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A36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D27F8B" w:rsidRPr="00DA36DD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 xml:space="preserve">Signature of Pro-Dean for Research </w:t>
            </w:r>
          </w:p>
          <w:p w:rsidR="00D27F8B" w:rsidRPr="00DA36DD" w:rsidRDefault="00B56817" w:rsidP="00A46FD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6817">
              <w:rPr>
                <w:rFonts w:ascii="Arial" w:hAnsi="Arial" w:cs="Arial"/>
                <w:sz w:val="18"/>
                <w:szCs w:val="18"/>
              </w:rPr>
              <w:t>(a digital signature can be inserted)</w:t>
            </w:r>
          </w:p>
        </w:tc>
        <w:tc>
          <w:tcPr>
            <w:tcW w:w="5440" w:type="dxa"/>
            <w:gridSpan w:val="3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F8B" w:rsidRPr="00DA36DD" w:rsidTr="00D27F8B">
        <w:tc>
          <w:tcPr>
            <w:tcW w:w="5901" w:type="dxa"/>
            <w:gridSpan w:val="2"/>
          </w:tcPr>
          <w:p w:rsidR="007D2BF2" w:rsidRPr="00DA36DD" w:rsidRDefault="00D27F8B" w:rsidP="00B61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440" w:type="dxa"/>
            <w:gridSpan w:val="3"/>
          </w:tcPr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8"/>
                  <w:enabled/>
                  <w:calcOnExit w:val="0"/>
                  <w:ddList/>
                </w:ffData>
              </w:fldChar>
            </w:r>
            <w:bookmarkStart w:id="42" w:name="Dropdown28"/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  <w:p w:rsidR="00D27F8B" w:rsidRPr="00DA36DD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5E5" w:rsidRPr="00DA36DD" w:rsidTr="00340C9B">
        <w:trPr>
          <w:trHeight w:val="39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5D1B26" w:rsidRDefault="005D1B26" w:rsidP="005D1B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1B26" w:rsidRDefault="005D1B26" w:rsidP="005D1B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6 – CONSIDERATION BY THE FACULTY GRADUATE SCHOOL COMMITTEE</w:t>
            </w:r>
          </w:p>
          <w:p w:rsidR="00FC15E5" w:rsidRDefault="00FC15E5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F8B" w:rsidRPr="00DA36DD" w:rsidTr="00D27F8B">
        <w:trPr>
          <w:trHeight w:val="36"/>
        </w:trPr>
        <w:tc>
          <w:tcPr>
            <w:tcW w:w="5850" w:type="dxa"/>
            <w:shd w:val="clear" w:color="auto" w:fill="FFFFFF"/>
          </w:tcPr>
          <w:p w:rsidR="00D27F8B" w:rsidRPr="007D2BF2" w:rsidRDefault="00D27F8B" w:rsidP="00A46FD9">
            <w:pPr>
              <w:rPr>
                <w:rFonts w:ascii="Arial" w:hAnsi="Arial" w:cs="Arial"/>
                <w:sz w:val="22"/>
                <w:szCs w:val="22"/>
              </w:rPr>
            </w:pPr>
            <w:r w:rsidRPr="007D2BF2">
              <w:rPr>
                <w:rFonts w:ascii="Arial" w:hAnsi="Arial" w:cs="Arial"/>
                <w:sz w:val="22"/>
                <w:szCs w:val="22"/>
              </w:rPr>
              <w:t>The proposals above have been considered by the Faculty Graduate School Committee and the arrangements have been approved.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gridSpan w:val="2"/>
            <w:shd w:val="clear" w:color="auto" w:fill="FFFFFF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6D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A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C36">
              <w:rPr>
                <w:rFonts w:ascii="Arial" w:hAnsi="Arial" w:cs="Arial"/>
                <w:sz w:val="22"/>
                <w:szCs w:val="22"/>
              </w:rPr>
            </w:r>
            <w:r w:rsidR="00996C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6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7F8B" w:rsidRPr="00DA36DD" w:rsidTr="00D27F8B">
        <w:trPr>
          <w:trHeight w:val="36"/>
        </w:trPr>
        <w:tc>
          <w:tcPr>
            <w:tcW w:w="5850" w:type="dxa"/>
            <w:shd w:val="clear" w:color="auto" w:fill="FFFFFF"/>
          </w:tcPr>
          <w:p w:rsidR="00D27F8B" w:rsidRPr="007D2BF2" w:rsidRDefault="00D27F8B" w:rsidP="00996C36">
            <w:pPr>
              <w:rPr>
                <w:rFonts w:ascii="Arial" w:hAnsi="Arial" w:cs="Arial"/>
                <w:sz w:val="22"/>
                <w:szCs w:val="22"/>
              </w:rPr>
            </w:pPr>
            <w:r w:rsidRPr="007D2BF2">
              <w:rPr>
                <w:rFonts w:ascii="Arial" w:hAnsi="Arial" w:cs="Arial"/>
                <w:sz w:val="22"/>
                <w:szCs w:val="22"/>
              </w:rPr>
              <w:t xml:space="preserve">The following issues/comments should be drawn to the attention of the </w:t>
            </w:r>
            <w:r w:rsidR="00996C36">
              <w:rPr>
                <w:rFonts w:ascii="Arial" w:hAnsi="Arial" w:cs="Arial"/>
                <w:sz w:val="22"/>
                <w:szCs w:val="22"/>
              </w:rPr>
              <w:t>PGR Programmes and Quality Group</w:t>
            </w:r>
            <w:bookmarkStart w:id="43" w:name="_GoBack"/>
            <w:bookmarkEnd w:id="43"/>
            <w:r w:rsidRPr="007D2B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1" w:type="dxa"/>
            <w:gridSpan w:val="4"/>
            <w:shd w:val="clear" w:color="auto" w:fill="FFFFFF"/>
          </w:tcPr>
          <w:p w:rsidR="00D27F8B" w:rsidRDefault="00B56817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4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4"/>
          </w:p>
        </w:tc>
      </w:tr>
      <w:tr w:rsidR="00D27F8B" w:rsidRPr="00DA36DD" w:rsidTr="00D27F8B">
        <w:trPr>
          <w:trHeight w:val="36"/>
        </w:trPr>
        <w:tc>
          <w:tcPr>
            <w:tcW w:w="5850" w:type="dxa"/>
            <w:shd w:val="clear" w:color="auto" w:fill="FFFFFF"/>
          </w:tcPr>
          <w:p w:rsidR="00D27F8B" w:rsidRDefault="00D27F8B" w:rsidP="005D1B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of the </w:t>
            </w:r>
            <w:r w:rsidR="005D1B26"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Fa</w:t>
            </w:r>
            <w:r w:rsidR="00B56817">
              <w:rPr>
                <w:rFonts w:ascii="Arial" w:hAnsi="Arial" w:cs="Arial"/>
                <w:b/>
                <w:sz w:val="22"/>
                <w:szCs w:val="22"/>
              </w:rPr>
              <w:t xml:space="preserve">culty Graduate School Committee </w:t>
            </w:r>
            <w:r w:rsidR="00B56817" w:rsidRPr="00B56817">
              <w:rPr>
                <w:rFonts w:ascii="Arial" w:hAnsi="Arial" w:cs="Arial"/>
                <w:sz w:val="18"/>
                <w:szCs w:val="18"/>
              </w:rPr>
              <w:t>(a digital signature can be inserted)</w:t>
            </w:r>
          </w:p>
        </w:tc>
        <w:tc>
          <w:tcPr>
            <w:tcW w:w="5491" w:type="dxa"/>
            <w:gridSpan w:val="4"/>
            <w:shd w:val="clear" w:color="auto" w:fill="FFFFFF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F8B" w:rsidRPr="00DA36DD" w:rsidTr="00D27F8B">
        <w:trPr>
          <w:trHeight w:val="36"/>
        </w:trPr>
        <w:tc>
          <w:tcPr>
            <w:tcW w:w="5850" w:type="dxa"/>
            <w:shd w:val="clear" w:color="auto" w:fill="FFFFFF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Date.</w:t>
            </w:r>
          </w:p>
        </w:tc>
        <w:tc>
          <w:tcPr>
            <w:tcW w:w="5491" w:type="dxa"/>
            <w:gridSpan w:val="4"/>
            <w:shd w:val="clear" w:color="auto" w:fill="FFFFFF"/>
          </w:tcPr>
          <w:p w:rsidR="00D27F8B" w:rsidRDefault="00D27F8B" w:rsidP="00A46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15E5" w:rsidRDefault="00FC15E5" w:rsidP="00FC15E5">
      <w:pPr>
        <w:jc w:val="right"/>
      </w:pPr>
    </w:p>
    <w:p w:rsidR="00FC15E5" w:rsidRPr="0013210F" w:rsidRDefault="00FC15E5" w:rsidP="00FC15E5">
      <w:pPr>
        <w:rPr>
          <w:rFonts w:ascii="Arial" w:hAnsi="Arial" w:cs="Arial"/>
          <w:sz w:val="22"/>
          <w:szCs w:val="22"/>
        </w:rPr>
      </w:pPr>
      <w:r w:rsidRPr="0013210F">
        <w:rPr>
          <w:rFonts w:ascii="Arial" w:hAnsi="Arial" w:cs="Arial"/>
          <w:sz w:val="22"/>
          <w:szCs w:val="22"/>
        </w:rPr>
        <w:t>The fully completed proposal (and any attachme</w:t>
      </w:r>
      <w:r w:rsidR="00742FAA">
        <w:rPr>
          <w:rFonts w:ascii="Arial" w:hAnsi="Arial" w:cs="Arial"/>
          <w:sz w:val="22"/>
          <w:szCs w:val="22"/>
        </w:rPr>
        <w:t>nts) should now be forwarded to Doctoral College Programmes</w:t>
      </w:r>
      <w:r w:rsidRPr="0013210F">
        <w:rPr>
          <w:rFonts w:ascii="Arial" w:hAnsi="Arial" w:cs="Arial"/>
          <w:sz w:val="22"/>
          <w:szCs w:val="22"/>
        </w:rPr>
        <w:t xml:space="preserve"> for consideration by the Steering Committee on Split-Site PhD programmes.</w:t>
      </w:r>
    </w:p>
    <w:sectPr w:rsidR="00FC15E5" w:rsidRPr="0013210F" w:rsidSect="00FC15E5">
      <w:pgSz w:w="11906" w:h="16838"/>
      <w:pgMar w:top="284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5615"/>
    <w:multiLevelType w:val="hybridMultilevel"/>
    <w:tmpl w:val="592EA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410B"/>
    <w:multiLevelType w:val="hybridMultilevel"/>
    <w:tmpl w:val="0472D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E5"/>
    <w:rsid w:val="001D1E29"/>
    <w:rsid w:val="002213D6"/>
    <w:rsid w:val="00340C9B"/>
    <w:rsid w:val="004E0680"/>
    <w:rsid w:val="00502559"/>
    <w:rsid w:val="005D1B26"/>
    <w:rsid w:val="00641131"/>
    <w:rsid w:val="00742FAA"/>
    <w:rsid w:val="007B0A1F"/>
    <w:rsid w:val="007D2BF2"/>
    <w:rsid w:val="00817512"/>
    <w:rsid w:val="009855F7"/>
    <w:rsid w:val="00996C36"/>
    <w:rsid w:val="00A72A53"/>
    <w:rsid w:val="00B2661A"/>
    <w:rsid w:val="00B56817"/>
    <w:rsid w:val="00B61658"/>
    <w:rsid w:val="00B65F6D"/>
    <w:rsid w:val="00D27F8B"/>
    <w:rsid w:val="00DD60FB"/>
    <w:rsid w:val="00EB2927"/>
    <w:rsid w:val="00EB5B0D"/>
    <w:rsid w:val="00F90CE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47EF7-6AF7-4F99-923E-923D76B2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C15E5"/>
    <w:pPr>
      <w:keepNext/>
      <w:keepLines/>
      <w:shd w:val="pct12" w:color="auto" w:fill="FFFFFF"/>
      <w:spacing w:before="240" w:after="120"/>
      <w:outlineLvl w:val="2"/>
    </w:pPr>
    <w:rPr>
      <w:rFonts w:ascii="Arial" w:hAnsi="Arial"/>
      <w:b/>
      <w:b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15E5"/>
    <w:rPr>
      <w:rFonts w:ascii="Arial" w:eastAsia="Times New Roman" w:hAnsi="Arial" w:cs="Times New Roman"/>
      <w:b/>
      <w:bCs/>
      <w:sz w:val="28"/>
      <w:szCs w:val="28"/>
      <w:shd w:val="pct12" w:color="auto" w:fill="FFFFFF"/>
      <w:lang w:val="x-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15E5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hAnsi="Arial"/>
      <w:b/>
      <w:spacing w:val="5"/>
      <w:sz w:val="36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C15E5"/>
    <w:rPr>
      <w:rFonts w:ascii="Arial" w:eastAsia="Times New Roman" w:hAnsi="Arial" w:cs="Times New Roman"/>
      <w:b/>
      <w:spacing w:val="5"/>
      <w:sz w:val="36"/>
      <w:szCs w:val="5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E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72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9A0D3F2-4A13-4664-A73B-F742ADBA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vpajn1</dc:creator>
  <cp:lastModifiedBy>Christina Robinson</cp:lastModifiedBy>
  <cp:revision>5</cp:revision>
  <cp:lastPrinted>2014-10-13T13:12:00Z</cp:lastPrinted>
  <dcterms:created xsi:type="dcterms:W3CDTF">2019-08-08T18:13:00Z</dcterms:created>
  <dcterms:modified xsi:type="dcterms:W3CDTF">2019-11-01T10:04:00Z</dcterms:modified>
</cp:coreProperties>
</file>