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117D1" w14:textId="77777777" w:rsidR="007424F8" w:rsidRPr="009128E4" w:rsidRDefault="007424F8" w:rsidP="007424F8">
      <w:pPr>
        <w:ind w:left="720" w:hanging="720"/>
        <w:rPr>
          <w:rFonts w:ascii="Arial" w:hAnsi="Arial" w:cs="Arial"/>
          <w:sz w:val="22"/>
          <w:szCs w:val="22"/>
        </w:rPr>
      </w:pPr>
    </w:p>
    <w:p w14:paraId="444BA722" w14:textId="77777777" w:rsidR="007424F8" w:rsidRPr="009128E4" w:rsidRDefault="007424F8" w:rsidP="007424F8">
      <w:pPr>
        <w:pStyle w:val="ListParagraph"/>
        <w:tabs>
          <w:tab w:val="left" w:pos="1134"/>
        </w:tabs>
        <w:spacing w:after="120"/>
        <w:ind w:left="1134" w:hanging="1134"/>
        <w:contextualSpacing w:val="0"/>
        <w:jc w:val="center"/>
        <w:rPr>
          <w:rFonts w:ascii="Arial" w:hAnsi="Arial" w:cs="Arial"/>
          <w:b/>
          <w:sz w:val="22"/>
          <w:szCs w:val="22"/>
        </w:rPr>
      </w:pPr>
      <w:r w:rsidRPr="009128E4">
        <w:rPr>
          <w:rFonts w:ascii="Arial" w:hAnsi="Arial" w:cs="Arial"/>
          <w:b/>
          <w:sz w:val="22"/>
          <w:szCs w:val="22"/>
        </w:rPr>
        <w:t>UNIVERSITY OF LEEDS</w:t>
      </w:r>
    </w:p>
    <w:p w14:paraId="2557A702" w14:textId="77777777" w:rsidR="007424F8" w:rsidRPr="009128E4" w:rsidRDefault="007424F8" w:rsidP="007424F8">
      <w:pPr>
        <w:pStyle w:val="ListParagraph"/>
        <w:tabs>
          <w:tab w:val="left" w:pos="1134"/>
        </w:tabs>
        <w:spacing w:after="120"/>
        <w:ind w:left="1134" w:hanging="1134"/>
        <w:contextualSpacing w:val="0"/>
        <w:jc w:val="center"/>
        <w:rPr>
          <w:rFonts w:ascii="Arial" w:hAnsi="Arial" w:cs="Arial"/>
          <w:b/>
          <w:color w:val="E36C0A" w:themeColor="accent6" w:themeShade="BF"/>
          <w:sz w:val="22"/>
          <w:szCs w:val="22"/>
        </w:rPr>
      </w:pPr>
      <w:r w:rsidRPr="009128E4">
        <w:rPr>
          <w:rFonts w:ascii="Arial" w:hAnsi="Arial" w:cs="Arial"/>
          <w:b/>
          <w:sz w:val="22"/>
          <w:szCs w:val="22"/>
        </w:rPr>
        <w:t xml:space="preserve">School of </w:t>
      </w:r>
      <w:r w:rsidRPr="009128E4">
        <w:rPr>
          <w:rFonts w:ascii="Arial" w:hAnsi="Arial" w:cs="Arial"/>
          <w:b/>
          <w:color w:val="FF0000"/>
          <w:sz w:val="22"/>
          <w:szCs w:val="22"/>
        </w:rPr>
        <w:t>XXXXX</w:t>
      </w:r>
    </w:p>
    <w:p w14:paraId="2EAEC188" w14:textId="77777777" w:rsidR="007424F8" w:rsidRPr="009128E4" w:rsidRDefault="007424F8" w:rsidP="007424F8">
      <w:pPr>
        <w:pStyle w:val="ListParagraph"/>
        <w:tabs>
          <w:tab w:val="left" w:pos="1134"/>
        </w:tabs>
        <w:ind w:left="1138" w:hanging="1138"/>
        <w:contextualSpacing w:val="0"/>
        <w:jc w:val="center"/>
        <w:rPr>
          <w:rFonts w:ascii="Arial" w:hAnsi="Arial" w:cs="Arial"/>
          <w:b/>
          <w:color w:val="FF0000"/>
          <w:sz w:val="22"/>
          <w:szCs w:val="22"/>
        </w:rPr>
      </w:pPr>
      <w:r w:rsidRPr="009128E4">
        <w:rPr>
          <w:rFonts w:ascii="Arial" w:hAnsi="Arial" w:cs="Arial"/>
          <w:b/>
          <w:color w:val="FF0000"/>
          <w:sz w:val="22"/>
          <w:szCs w:val="22"/>
        </w:rPr>
        <w:t>BA/BSc/MA/MSc XXXXX</w:t>
      </w:r>
    </w:p>
    <w:p w14:paraId="01435507" w14:textId="77777777" w:rsidR="007424F8" w:rsidRPr="009128E4" w:rsidRDefault="007424F8" w:rsidP="007424F8">
      <w:pPr>
        <w:pStyle w:val="ListParagraph"/>
        <w:tabs>
          <w:tab w:val="left" w:pos="1134"/>
        </w:tabs>
        <w:ind w:left="1138" w:hanging="1138"/>
        <w:contextualSpacing w:val="0"/>
        <w:jc w:val="center"/>
        <w:rPr>
          <w:rFonts w:ascii="Arial" w:hAnsi="Arial" w:cs="Arial"/>
          <w:b/>
          <w:color w:val="FF0000"/>
          <w:sz w:val="22"/>
          <w:szCs w:val="22"/>
        </w:rPr>
      </w:pPr>
    </w:p>
    <w:p w14:paraId="0F21A01F" w14:textId="77777777" w:rsidR="007424F8" w:rsidRPr="009128E4" w:rsidRDefault="007424F8" w:rsidP="00BC1773">
      <w:pPr>
        <w:pStyle w:val="ListParagraph"/>
        <w:tabs>
          <w:tab w:val="left" w:pos="1134"/>
        </w:tabs>
        <w:ind w:left="1134" w:hanging="1134"/>
        <w:contextualSpacing w:val="0"/>
        <w:jc w:val="center"/>
        <w:rPr>
          <w:rFonts w:ascii="Arial" w:hAnsi="Arial" w:cs="Arial"/>
          <w:b/>
          <w:sz w:val="22"/>
          <w:szCs w:val="22"/>
        </w:rPr>
      </w:pPr>
      <w:r w:rsidRPr="009128E4">
        <w:rPr>
          <w:rFonts w:ascii="Arial" w:hAnsi="Arial" w:cs="Arial"/>
          <w:b/>
          <w:sz w:val="22"/>
          <w:szCs w:val="22"/>
        </w:rPr>
        <w:t xml:space="preserve">Meeting of the [Title] Progression and Awards Board  </w:t>
      </w:r>
    </w:p>
    <w:p w14:paraId="1808900B" w14:textId="77777777" w:rsidR="007424F8" w:rsidRPr="009128E4" w:rsidRDefault="007424F8" w:rsidP="00BC1773">
      <w:pPr>
        <w:ind w:left="720" w:hanging="720"/>
        <w:jc w:val="center"/>
        <w:rPr>
          <w:rFonts w:ascii="Arial" w:hAnsi="Arial" w:cs="Arial"/>
          <w:b/>
          <w:sz w:val="22"/>
          <w:szCs w:val="22"/>
        </w:rPr>
      </w:pPr>
      <w:r w:rsidRPr="009128E4">
        <w:rPr>
          <w:rFonts w:ascii="Arial" w:hAnsi="Arial" w:cs="Arial"/>
          <w:color w:val="FF0000"/>
          <w:sz w:val="22"/>
          <w:szCs w:val="22"/>
        </w:rPr>
        <w:t>[Date]</w:t>
      </w:r>
      <w:r w:rsidRPr="009128E4">
        <w:rPr>
          <w:rFonts w:ascii="Arial" w:hAnsi="Arial" w:cs="Arial"/>
          <w:sz w:val="22"/>
          <w:szCs w:val="22"/>
        </w:rPr>
        <w:t xml:space="preserve">, </w:t>
      </w:r>
      <w:r w:rsidR="0009677F">
        <w:rPr>
          <w:rFonts w:ascii="Arial" w:hAnsi="Arial" w:cs="Arial"/>
          <w:color w:val="FF0000"/>
          <w:sz w:val="22"/>
          <w:szCs w:val="22"/>
        </w:rPr>
        <w:t>[Time] a</w:t>
      </w:r>
      <w:r w:rsidRPr="009128E4">
        <w:rPr>
          <w:rFonts w:ascii="Arial" w:hAnsi="Arial" w:cs="Arial"/>
          <w:color w:val="FF0000"/>
          <w:sz w:val="22"/>
          <w:szCs w:val="22"/>
        </w:rPr>
        <w:t>nd [Venue]</w:t>
      </w:r>
    </w:p>
    <w:p w14:paraId="1B8ABF9E" w14:textId="77777777" w:rsidR="007424F8" w:rsidRPr="009128E4" w:rsidRDefault="007424F8" w:rsidP="00675F14">
      <w:pPr>
        <w:rPr>
          <w:rFonts w:ascii="Arial" w:hAnsi="Arial" w:cs="Arial"/>
          <w:b/>
          <w:sz w:val="22"/>
          <w:szCs w:val="22"/>
        </w:rPr>
      </w:pPr>
    </w:p>
    <w:p w14:paraId="34E5C26A" w14:textId="77777777" w:rsidR="007424F8" w:rsidRPr="00B035E9" w:rsidRDefault="007424F8" w:rsidP="00B035E9">
      <w:pPr>
        <w:ind w:left="720" w:hanging="720"/>
        <w:jc w:val="center"/>
        <w:rPr>
          <w:rFonts w:ascii="Arial" w:hAnsi="Arial" w:cs="Arial"/>
          <w:b/>
          <w:sz w:val="22"/>
          <w:szCs w:val="22"/>
        </w:rPr>
      </w:pPr>
      <w:r w:rsidRPr="009128E4">
        <w:rPr>
          <w:rFonts w:ascii="Arial" w:hAnsi="Arial" w:cs="Arial"/>
          <w:b/>
          <w:sz w:val="22"/>
          <w:szCs w:val="22"/>
        </w:rPr>
        <w:t>AGENDA</w:t>
      </w:r>
      <w:r w:rsidR="0009677F">
        <w:rPr>
          <w:rFonts w:ascii="Arial" w:hAnsi="Arial" w:cs="Arial"/>
          <w:b/>
          <w:sz w:val="22"/>
          <w:szCs w:val="22"/>
        </w:rPr>
        <w:t xml:space="preserve"> </w:t>
      </w:r>
    </w:p>
    <w:p w14:paraId="6D602C91" w14:textId="77777777" w:rsidR="007424F8" w:rsidRPr="009128E4" w:rsidRDefault="007424F8" w:rsidP="007424F8">
      <w:pPr>
        <w:ind w:left="720" w:hanging="720"/>
        <w:jc w:val="both"/>
        <w:rPr>
          <w:rFonts w:ascii="Arial" w:hAnsi="Arial" w:cs="Arial"/>
          <w:b/>
          <w:sz w:val="22"/>
          <w:szCs w:val="22"/>
        </w:rPr>
      </w:pPr>
      <w:r w:rsidRPr="009128E4">
        <w:rPr>
          <w:rFonts w:ascii="Arial" w:hAnsi="Arial" w:cs="Arial"/>
          <w:sz w:val="22"/>
          <w:szCs w:val="22"/>
        </w:rPr>
        <w:t>1.</w:t>
      </w:r>
      <w:r w:rsidRPr="009128E4">
        <w:rPr>
          <w:rFonts w:ascii="Arial" w:hAnsi="Arial" w:cs="Arial"/>
          <w:sz w:val="22"/>
          <w:szCs w:val="22"/>
        </w:rPr>
        <w:tab/>
      </w:r>
      <w:r w:rsidRPr="009128E4">
        <w:rPr>
          <w:rFonts w:ascii="Arial" w:hAnsi="Arial" w:cs="Arial"/>
          <w:b/>
          <w:sz w:val="22"/>
          <w:szCs w:val="22"/>
        </w:rPr>
        <w:t>Apologies for absence</w:t>
      </w:r>
    </w:p>
    <w:p w14:paraId="1D9AA6E2" w14:textId="77777777" w:rsidR="007424F8" w:rsidRPr="009128E4" w:rsidRDefault="007424F8" w:rsidP="007424F8">
      <w:pPr>
        <w:ind w:left="720" w:hanging="720"/>
        <w:jc w:val="both"/>
        <w:rPr>
          <w:rFonts w:ascii="Arial" w:hAnsi="Arial" w:cs="Arial"/>
          <w:b/>
          <w:sz w:val="22"/>
          <w:szCs w:val="22"/>
        </w:rPr>
      </w:pPr>
    </w:p>
    <w:p w14:paraId="5100F30F" w14:textId="77777777" w:rsidR="007424F8" w:rsidRPr="009128E4" w:rsidRDefault="007424F8" w:rsidP="007424F8">
      <w:pPr>
        <w:ind w:left="720" w:hanging="720"/>
        <w:jc w:val="both"/>
        <w:rPr>
          <w:rFonts w:ascii="Arial" w:hAnsi="Arial" w:cs="Arial"/>
          <w:b/>
          <w:sz w:val="22"/>
          <w:szCs w:val="22"/>
        </w:rPr>
      </w:pPr>
      <w:r w:rsidRPr="009128E4">
        <w:rPr>
          <w:rFonts w:ascii="Arial" w:hAnsi="Arial" w:cs="Arial"/>
          <w:sz w:val="22"/>
          <w:szCs w:val="22"/>
        </w:rPr>
        <w:t>2.</w:t>
      </w:r>
      <w:r w:rsidRPr="009128E4">
        <w:rPr>
          <w:rFonts w:ascii="Arial" w:hAnsi="Arial" w:cs="Arial"/>
          <w:sz w:val="22"/>
          <w:szCs w:val="22"/>
        </w:rPr>
        <w:tab/>
      </w:r>
      <w:r w:rsidRPr="009128E4">
        <w:rPr>
          <w:rFonts w:ascii="Arial" w:hAnsi="Arial" w:cs="Arial"/>
          <w:b/>
          <w:sz w:val="22"/>
          <w:szCs w:val="22"/>
        </w:rPr>
        <w:t>Welcome and Chair’s remarks</w:t>
      </w:r>
    </w:p>
    <w:p w14:paraId="2C7960D0" w14:textId="77777777" w:rsidR="007424F8" w:rsidRPr="009128E4" w:rsidRDefault="007424F8" w:rsidP="007424F8">
      <w:pPr>
        <w:ind w:left="720"/>
        <w:jc w:val="both"/>
        <w:rPr>
          <w:rFonts w:ascii="Arial" w:hAnsi="Arial" w:cs="Arial"/>
          <w:color w:val="FF0000"/>
          <w:sz w:val="22"/>
          <w:szCs w:val="22"/>
        </w:rPr>
      </w:pPr>
      <w:r w:rsidRPr="009128E4">
        <w:rPr>
          <w:rFonts w:ascii="Arial" w:hAnsi="Arial" w:cs="Arial"/>
          <w:color w:val="FF0000"/>
          <w:sz w:val="22"/>
          <w:szCs w:val="22"/>
        </w:rPr>
        <w:t xml:space="preserve">[Summary of any actions taken on behalf of the Progression and Awards Board; [To record any action needing to be taken, </w:t>
      </w:r>
      <w:proofErr w:type="spellStart"/>
      <w:r w:rsidRPr="009128E4">
        <w:rPr>
          <w:rFonts w:ascii="Arial" w:hAnsi="Arial" w:cs="Arial"/>
          <w:color w:val="FF0000"/>
          <w:sz w:val="22"/>
          <w:szCs w:val="22"/>
        </w:rPr>
        <w:t>ie</w:t>
      </w:r>
      <w:proofErr w:type="spellEnd"/>
      <w:r w:rsidRPr="009128E4">
        <w:rPr>
          <w:rFonts w:ascii="Arial" w:hAnsi="Arial" w:cs="Arial"/>
          <w:color w:val="FF0000"/>
          <w:sz w:val="22"/>
          <w:szCs w:val="22"/>
        </w:rPr>
        <w:t>. In respect of deferred decisions</w:t>
      </w:r>
      <w:r w:rsidR="00860865">
        <w:rPr>
          <w:rFonts w:ascii="Arial" w:hAnsi="Arial" w:cs="Arial"/>
          <w:color w:val="FF0000"/>
          <w:sz w:val="22"/>
          <w:szCs w:val="22"/>
        </w:rPr>
        <w:t>].</w:t>
      </w:r>
      <w:r w:rsidRPr="009128E4">
        <w:rPr>
          <w:rFonts w:ascii="Arial" w:hAnsi="Arial" w:cs="Arial"/>
          <w:color w:val="FF0000"/>
          <w:sz w:val="22"/>
          <w:szCs w:val="22"/>
        </w:rPr>
        <w:t xml:space="preserve"> </w:t>
      </w:r>
    </w:p>
    <w:p w14:paraId="4783E7A6" w14:textId="77777777" w:rsidR="007424F8" w:rsidRPr="009128E4" w:rsidRDefault="007424F8" w:rsidP="007424F8">
      <w:pPr>
        <w:jc w:val="both"/>
        <w:rPr>
          <w:rFonts w:ascii="Arial" w:hAnsi="Arial" w:cs="Arial"/>
          <w:sz w:val="22"/>
          <w:szCs w:val="22"/>
        </w:rPr>
      </w:pPr>
    </w:p>
    <w:p w14:paraId="2A5AAE36" w14:textId="77777777" w:rsidR="007424F8" w:rsidRPr="009128E4" w:rsidRDefault="007424F8" w:rsidP="007424F8">
      <w:pPr>
        <w:ind w:left="720" w:hanging="720"/>
        <w:jc w:val="both"/>
        <w:rPr>
          <w:rFonts w:ascii="Arial" w:hAnsi="Arial" w:cs="Arial"/>
          <w:b/>
          <w:sz w:val="22"/>
          <w:szCs w:val="22"/>
        </w:rPr>
      </w:pPr>
      <w:r w:rsidRPr="009128E4">
        <w:rPr>
          <w:rFonts w:ascii="Arial" w:hAnsi="Arial" w:cs="Arial"/>
          <w:sz w:val="22"/>
          <w:szCs w:val="22"/>
        </w:rPr>
        <w:t>3.</w:t>
      </w:r>
      <w:r w:rsidRPr="009128E4">
        <w:rPr>
          <w:rFonts w:ascii="Arial" w:hAnsi="Arial" w:cs="Arial"/>
          <w:sz w:val="22"/>
          <w:szCs w:val="22"/>
        </w:rPr>
        <w:tab/>
      </w:r>
      <w:r w:rsidRPr="009128E4">
        <w:rPr>
          <w:rFonts w:ascii="Arial" w:hAnsi="Arial" w:cs="Arial"/>
          <w:b/>
          <w:sz w:val="22"/>
          <w:szCs w:val="22"/>
        </w:rPr>
        <w:t>Minutes</w:t>
      </w:r>
    </w:p>
    <w:p w14:paraId="73DA1E76" w14:textId="77777777" w:rsidR="007424F8" w:rsidRPr="009128E4" w:rsidRDefault="007424F8" w:rsidP="007424F8">
      <w:pPr>
        <w:ind w:left="720"/>
        <w:jc w:val="both"/>
        <w:rPr>
          <w:rFonts w:ascii="Arial" w:hAnsi="Arial" w:cs="Arial"/>
          <w:b/>
          <w:sz w:val="22"/>
          <w:szCs w:val="22"/>
        </w:rPr>
      </w:pPr>
      <w:r w:rsidRPr="009128E4">
        <w:rPr>
          <w:rFonts w:ascii="Arial" w:hAnsi="Arial" w:cs="Arial"/>
          <w:sz w:val="22"/>
          <w:szCs w:val="22"/>
        </w:rPr>
        <w:t>To approve the minutes of the meeting held on (</w:t>
      </w:r>
      <w:r w:rsidRPr="009128E4">
        <w:rPr>
          <w:rFonts w:ascii="Arial" w:hAnsi="Arial" w:cs="Arial"/>
          <w:color w:val="FF0000"/>
          <w:sz w:val="22"/>
          <w:szCs w:val="22"/>
        </w:rPr>
        <w:t>[Date]</w:t>
      </w:r>
      <w:r w:rsidRPr="009128E4">
        <w:rPr>
          <w:rFonts w:ascii="Arial" w:hAnsi="Arial" w:cs="Arial"/>
          <w:sz w:val="22"/>
          <w:szCs w:val="22"/>
        </w:rPr>
        <w:t>)</w:t>
      </w:r>
    </w:p>
    <w:p w14:paraId="11CF94B3" w14:textId="77777777" w:rsidR="007424F8" w:rsidRPr="009128E4" w:rsidRDefault="007424F8" w:rsidP="007424F8">
      <w:pPr>
        <w:ind w:left="720"/>
        <w:jc w:val="both"/>
        <w:rPr>
          <w:rFonts w:ascii="Arial" w:hAnsi="Arial" w:cs="Arial"/>
          <w:b/>
          <w:sz w:val="22"/>
          <w:szCs w:val="22"/>
        </w:rPr>
      </w:pPr>
    </w:p>
    <w:p w14:paraId="63884601" w14:textId="77777777" w:rsidR="007424F8" w:rsidRDefault="007424F8" w:rsidP="007424F8">
      <w:pPr>
        <w:ind w:left="720" w:hanging="720"/>
        <w:jc w:val="both"/>
        <w:rPr>
          <w:rFonts w:ascii="Arial" w:hAnsi="Arial" w:cs="Arial"/>
          <w:b/>
          <w:sz w:val="22"/>
          <w:szCs w:val="22"/>
        </w:rPr>
      </w:pPr>
      <w:r w:rsidRPr="009128E4">
        <w:rPr>
          <w:rFonts w:ascii="Arial" w:hAnsi="Arial" w:cs="Arial"/>
          <w:sz w:val="22"/>
          <w:szCs w:val="22"/>
        </w:rPr>
        <w:t>4.</w:t>
      </w:r>
      <w:r w:rsidRPr="009128E4">
        <w:rPr>
          <w:rFonts w:ascii="Arial" w:hAnsi="Arial" w:cs="Arial"/>
          <w:sz w:val="22"/>
          <w:szCs w:val="22"/>
        </w:rPr>
        <w:tab/>
      </w:r>
      <w:r w:rsidRPr="009128E4">
        <w:rPr>
          <w:rFonts w:ascii="Arial" w:hAnsi="Arial" w:cs="Arial"/>
          <w:b/>
          <w:sz w:val="22"/>
          <w:szCs w:val="22"/>
        </w:rPr>
        <w:t xml:space="preserve">Matters Arising </w:t>
      </w:r>
    </w:p>
    <w:p w14:paraId="4AB95883" w14:textId="77777777" w:rsidR="00B24815" w:rsidRDefault="00B24815" w:rsidP="007424F8">
      <w:pPr>
        <w:ind w:left="720" w:hanging="720"/>
        <w:jc w:val="both"/>
        <w:rPr>
          <w:rFonts w:ascii="Arial" w:hAnsi="Arial" w:cs="Arial"/>
          <w:b/>
          <w:sz w:val="22"/>
          <w:szCs w:val="22"/>
        </w:rPr>
      </w:pPr>
    </w:p>
    <w:p w14:paraId="43857F91" w14:textId="02703A73" w:rsidR="00B24815" w:rsidRPr="009128E4" w:rsidRDefault="00B24815" w:rsidP="007424F8">
      <w:pPr>
        <w:ind w:left="720" w:hanging="720"/>
        <w:jc w:val="both"/>
        <w:rPr>
          <w:rFonts w:ascii="Arial" w:hAnsi="Arial" w:cs="Arial"/>
          <w:b/>
          <w:sz w:val="22"/>
          <w:szCs w:val="22"/>
        </w:rPr>
      </w:pPr>
      <w:r>
        <w:rPr>
          <w:rFonts w:ascii="Arial" w:hAnsi="Arial" w:cs="Arial"/>
          <w:bCs/>
          <w:sz w:val="22"/>
          <w:szCs w:val="22"/>
        </w:rPr>
        <w:t>5.</w:t>
      </w:r>
      <w:r>
        <w:rPr>
          <w:rFonts w:ascii="Arial" w:hAnsi="Arial" w:cs="Arial"/>
          <w:b/>
          <w:sz w:val="22"/>
          <w:szCs w:val="22"/>
        </w:rPr>
        <w:tab/>
      </w:r>
      <w:r w:rsidRPr="009128E4">
        <w:rPr>
          <w:rFonts w:ascii="Arial" w:hAnsi="Arial" w:cs="Arial"/>
          <w:b/>
          <w:sz w:val="22"/>
          <w:szCs w:val="22"/>
        </w:rPr>
        <w:t>Confidentiality of Discussions</w:t>
      </w:r>
    </w:p>
    <w:p w14:paraId="7DF2904B" w14:textId="77777777" w:rsidR="007424F8" w:rsidRPr="009128E4" w:rsidRDefault="007424F8" w:rsidP="007424F8">
      <w:pPr>
        <w:ind w:left="720" w:hanging="720"/>
        <w:jc w:val="both"/>
        <w:rPr>
          <w:rFonts w:ascii="Arial" w:hAnsi="Arial" w:cs="Arial"/>
          <w:sz w:val="22"/>
          <w:szCs w:val="22"/>
        </w:rPr>
      </w:pPr>
      <w:r w:rsidRPr="009128E4">
        <w:rPr>
          <w:rFonts w:ascii="Arial" w:hAnsi="Arial" w:cs="Arial"/>
          <w:sz w:val="22"/>
          <w:szCs w:val="22"/>
        </w:rPr>
        <w:tab/>
      </w:r>
    </w:p>
    <w:p w14:paraId="5D9677B8" w14:textId="715A2C8B" w:rsidR="007424F8" w:rsidRPr="009128E4" w:rsidRDefault="00B24815" w:rsidP="007424F8">
      <w:pPr>
        <w:ind w:left="720" w:hanging="720"/>
        <w:jc w:val="both"/>
        <w:rPr>
          <w:rFonts w:ascii="Arial" w:hAnsi="Arial" w:cs="Arial"/>
          <w:b/>
          <w:sz w:val="22"/>
          <w:szCs w:val="22"/>
        </w:rPr>
      </w:pPr>
      <w:r>
        <w:rPr>
          <w:rFonts w:ascii="Arial" w:hAnsi="Arial" w:cs="Arial"/>
          <w:sz w:val="22"/>
          <w:szCs w:val="22"/>
        </w:rPr>
        <w:t>6</w:t>
      </w:r>
      <w:r w:rsidR="007424F8" w:rsidRPr="009128E4">
        <w:rPr>
          <w:rFonts w:ascii="Arial" w:hAnsi="Arial" w:cs="Arial"/>
          <w:sz w:val="22"/>
          <w:szCs w:val="22"/>
        </w:rPr>
        <w:t>.</w:t>
      </w:r>
      <w:r w:rsidR="007424F8" w:rsidRPr="009128E4">
        <w:rPr>
          <w:rFonts w:ascii="Arial" w:hAnsi="Arial" w:cs="Arial"/>
          <w:sz w:val="22"/>
          <w:szCs w:val="22"/>
        </w:rPr>
        <w:tab/>
      </w:r>
      <w:r w:rsidR="007424F8" w:rsidRPr="009128E4">
        <w:rPr>
          <w:rFonts w:ascii="Arial" w:hAnsi="Arial" w:cs="Arial"/>
          <w:b/>
          <w:sz w:val="22"/>
          <w:szCs w:val="22"/>
        </w:rPr>
        <w:t>Declarations of Interest</w:t>
      </w:r>
    </w:p>
    <w:p w14:paraId="707BAC07" w14:textId="77777777" w:rsidR="007424F8" w:rsidRPr="009128E4" w:rsidRDefault="007424F8" w:rsidP="007424F8">
      <w:pPr>
        <w:ind w:left="720" w:hanging="720"/>
        <w:jc w:val="both"/>
        <w:rPr>
          <w:rFonts w:ascii="Arial" w:hAnsi="Arial" w:cs="Arial"/>
          <w:b/>
          <w:sz w:val="22"/>
          <w:szCs w:val="22"/>
        </w:rPr>
      </w:pPr>
    </w:p>
    <w:p w14:paraId="53836EBF" w14:textId="610FE1C2" w:rsidR="007424F8" w:rsidRPr="009128E4" w:rsidRDefault="00B24815" w:rsidP="007424F8">
      <w:pPr>
        <w:ind w:left="720" w:hanging="720"/>
        <w:jc w:val="both"/>
        <w:rPr>
          <w:rFonts w:ascii="Arial" w:hAnsi="Arial" w:cs="Arial"/>
          <w:b/>
          <w:sz w:val="22"/>
          <w:szCs w:val="22"/>
        </w:rPr>
      </w:pPr>
      <w:r>
        <w:rPr>
          <w:rFonts w:ascii="Arial" w:hAnsi="Arial" w:cs="Arial"/>
          <w:sz w:val="22"/>
          <w:szCs w:val="22"/>
        </w:rPr>
        <w:t>7</w:t>
      </w:r>
      <w:r w:rsidR="007424F8" w:rsidRPr="009128E4">
        <w:rPr>
          <w:rFonts w:ascii="Arial" w:hAnsi="Arial" w:cs="Arial"/>
          <w:sz w:val="22"/>
          <w:szCs w:val="22"/>
        </w:rPr>
        <w:t>.</w:t>
      </w:r>
      <w:r w:rsidR="007424F8" w:rsidRPr="009128E4">
        <w:rPr>
          <w:rFonts w:ascii="Arial" w:hAnsi="Arial" w:cs="Arial"/>
          <w:sz w:val="22"/>
          <w:szCs w:val="22"/>
        </w:rPr>
        <w:tab/>
      </w:r>
      <w:r w:rsidR="007424F8" w:rsidRPr="009128E4">
        <w:rPr>
          <w:rFonts w:ascii="Arial" w:hAnsi="Arial" w:cs="Arial"/>
          <w:b/>
          <w:sz w:val="22"/>
          <w:szCs w:val="22"/>
        </w:rPr>
        <w:t>Rules for Award</w:t>
      </w:r>
    </w:p>
    <w:p w14:paraId="743C65EF" w14:textId="77777777" w:rsidR="007424F8" w:rsidRPr="009128E4" w:rsidRDefault="007424F8" w:rsidP="007424F8">
      <w:pPr>
        <w:ind w:left="720" w:hanging="720"/>
        <w:jc w:val="both"/>
        <w:rPr>
          <w:rFonts w:ascii="Arial" w:hAnsi="Arial" w:cs="Arial"/>
          <w:sz w:val="22"/>
          <w:szCs w:val="22"/>
        </w:rPr>
      </w:pPr>
      <w:r w:rsidRPr="009128E4">
        <w:rPr>
          <w:rFonts w:ascii="Arial" w:hAnsi="Arial" w:cs="Arial"/>
          <w:b/>
          <w:sz w:val="22"/>
          <w:szCs w:val="22"/>
        </w:rPr>
        <w:tab/>
      </w:r>
      <w:r w:rsidRPr="009128E4">
        <w:rPr>
          <w:rFonts w:ascii="Arial" w:hAnsi="Arial" w:cs="Arial"/>
          <w:sz w:val="22"/>
          <w:szCs w:val="22"/>
        </w:rPr>
        <w:t xml:space="preserve">To note university Rules for Award </w:t>
      </w:r>
    </w:p>
    <w:p w14:paraId="1E1D9E55" w14:textId="77777777" w:rsidR="007424F8" w:rsidRPr="009128E4" w:rsidRDefault="007424F8" w:rsidP="00B24815">
      <w:pPr>
        <w:jc w:val="both"/>
        <w:rPr>
          <w:rFonts w:ascii="Arial" w:hAnsi="Arial" w:cs="Arial"/>
          <w:i/>
          <w:sz w:val="22"/>
          <w:szCs w:val="22"/>
        </w:rPr>
      </w:pPr>
      <w:r w:rsidRPr="009128E4">
        <w:rPr>
          <w:rFonts w:ascii="Arial" w:hAnsi="Arial" w:cs="Arial"/>
          <w:sz w:val="22"/>
          <w:szCs w:val="22"/>
        </w:rPr>
        <w:tab/>
      </w:r>
    </w:p>
    <w:p w14:paraId="714FF539" w14:textId="77777777" w:rsidR="007424F8" w:rsidRPr="009128E4" w:rsidRDefault="002225F7" w:rsidP="007424F8">
      <w:pPr>
        <w:ind w:left="720" w:hanging="720"/>
        <w:jc w:val="both"/>
        <w:rPr>
          <w:rFonts w:ascii="Arial" w:hAnsi="Arial" w:cs="Arial"/>
          <w:b/>
          <w:sz w:val="22"/>
          <w:szCs w:val="22"/>
        </w:rPr>
      </w:pPr>
      <w:r>
        <w:rPr>
          <w:rFonts w:ascii="Arial" w:hAnsi="Arial" w:cs="Arial"/>
          <w:sz w:val="22"/>
          <w:szCs w:val="22"/>
        </w:rPr>
        <w:t>8</w:t>
      </w:r>
      <w:r w:rsidR="007424F8" w:rsidRPr="009128E4">
        <w:rPr>
          <w:rFonts w:ascii="Arial" w:hAnsi="Arial" w:cs="Arial"/>
          <w:sz w:val="22"/>
          <w:szCs w:val="22"/>
        </w:rPr>
        <w:t>.</w:t>
      </w:r>
      <w:r w:rsidR="007424F8" w:rsidRPr="009128E4">
        <w:rPr>
          <w:rFonts w:ascii="Arial" w:hAnsi="Arial" w:cs="Arial"/>
          <w:b/>
          <w:sz w:val="22"/>
          <w:szCs w:val="22"/>
        </w:rPr>
        <w:tab/>
      </w:r>
      <w:r w:rsidR="0064345D">
        <w:rPr>
          <w:rFonts w:ascii="Arial" w:hAnsi="Arial" w:cs="Arial"/>
          <w:b/>
          <w:sz w:val="22"/>
          <w:szCs w:val="22"/>
        </w:rPr>
        <w:t>Consideration</w:t>
      </w:r>
      <w:r w:rsidR="0064345D" w:rsidRPr="009128E4">
        <w:rPr>
          <w:rFonts w:ascii="Arial" w:hAnsi="Arial" w:cs="Arial"/>
          <w:b/>
          <w:sz w:val="22"/>
          <w:szCs w:val="22"/>
        </w:rPr>
        <w:t xml:space="preserve"> </w:t>
      </w:r>
      <w:r w:rsidR="00285703">
        <w:rPr>
          <w:rFonts w:ascii="Arial" w:hAnsi="Arial" w:cs="Arial"/>
          <w:b/>
          <w:sz w:val="22"/>
          <w:szCs w:val="22"/>
        </w:rPr>
        <w:t>of Results for Progression/Award</w:t>
      </w:r>
    </w:p>
    <w:p w14:paraId="237F7D73" w14:textId="77777777" w:rsidR="007424F8" w:rsidRPr="009128E4" w:rsidRDefault="0064345D" w:rsidP="0064345D">
      <w:pPr>
        <w:tabs>
          <w:tab w:val="left" w:pos="720"/>
          <w:tab w:val="num" w:pos="1170"/>
        </w:tabs>
        <w:rPr>
          <w:rFonts w:ascii="Arial" w:hAnsi="Arial" w:cs="Arial"/>
          <w:i/>
          <w:sz w:val="22"/>
          <w:szCs w:val="22"/>
        </w:rPr>
      </w:pPr>
      <w:r>
        <w:rPr>
          <w:rFonts w:ascii="Arial" w:hAnsi="Arial" w:cs="Arial"/>
          <w:i/>
          <w:sz w:val="22"/>
          <w:szCs w:val="22"/>
        </w:rPr>
        <w:tab/>
      </w:r>
      <w:r w:rsidR="007424F8" w:rsidRPr="009128E4">
        <w:rPr>
          <w:rFonts w:ascii="Arial" w:hAnsi="Arial" w:cs="Arial"/>
          <w:i/>
          <w:sz w:val="22"/>
          <w:szCs w:val="22"/>
        </w:rPr>
        <w:t>Classification of Students</w:t>
      </w:r>
    </w:p>
    <w:p w14:paraId="6CFC746C" w14:textId="77777777" w:rsidR="007424F8" w:rsidRDefault="007424F8" w:rsidP="0064345D">
      <w:pPr>
        <w:tabs>
          <w:tab w:val="left" w:pos="720"/>
        </w:tabs>
        <w:ind w:left="720"/>
        <w:rPr>
          <w:rFonts w:ascii="Arial" w:hAnsi="Arial" w:cs="Arial"/>
          <w:color w:val="FF0000"/>
          <w:sz w:val="22"/>
          <w:szCs w:val="22"/>
        </w:rPr>
      </w:pPr>
      <w:r w:rsidRPr="009128E4">
        <w:rPr>
          <w:rFonts w:ascii="Arial" w:hAnsi="Arial" w:cs="Arial"/>
          <w:color w:val="FF0000"/>
          <w:sz w:val="22"/>
          <w:szCs w:val="22"/>
        </w:rPr>
        <w:t xml:space="preserve">[List each programme individually with award type &amp; full title, list each variant separately, </w:t>
      </w:r>
      <w:proofErr w:type="spellStart"/>
      <w:r w:rsidRPr="009128E4">
        <w:rPr>
          <w:rFonts w:ascii="Arial" w:hAnsi="Arial" w:cs="Arial"/>
          <w:color w:val="FF0000"/>
          <w:sz w:val="22"/>
          <w:szCs w:val="22"/>
        </w:rPr>
        <w:t>eg</w:t>
      </w:r>
      <w:proofErr w:type="spellEnd"/>
      <w:r w:rsidRPr="009128E4">
        <w:rPr>
          <w:rFonts w:ascii="Arial" w:hAnsi="Arial" w:cs="Arial"/>
          <w:color w:val="FF0000"/>
          <w:sz w:val="22"/>
          <w:szCs w:val="22"/>
        </w:rPr>
        <w:t xml:space="preserve"> part-time</w:t>
      </w:r>
      <w:r w:rsidR="00A0613C">
        <w:rPr>
          <w:rFonts w:ascii="Arial" w:hAnsi="Arial" w:cs="Arial"/>
          <w:color w:val="FF0000"/>
          <w:sz w:val="22"/>
          <w:szCs w:val="22"/>
        </w:rPr>
        <w:t xml:space="preserve">; include </w:t>
      </w:r>
      <w:r w:rsidR="0064345D">
        <w:rPr>
          <w:rFonts w:ascii="Arial" w:hAnsi="Arial" w:cs="Arial"/>
          <w:color w:val="FF0000"/>
          <w:sz w:val="22"/>
          <w:szCs w:val="22"/>
        </w:rPr>
        <w:t>Pass and Proceed, Pending, Resit</w:t>
      </w:r>
      <w:r w:rsidR="00A0613C">
        <w:rPr>
          <w:rFonts w:ascii="Arial" w:hAnsi="Arial" w:cs="Arial"/>
          <w:color w:val="FF0000"/>
          <w:sz w:val="22"/>
          <w:szCs w:val="22"/>
        </w:rPr>
        <w:t xml:space="preserve"> or </w:t>
      </w:r>
      <w:r w:rsidR="0064345D">
        <w:rPr>
          <w:rFonts w:ascii="Arial" w:hAnsi="Arial" w:cs="Arial"/>
          <w:color w:val="FF0000"/>
          <w:sz w:val="22"/>
          <w:szCs w:val="22"/>
        </w:rPr>
        <w:t xml:space="preserve">Final Award or </w:t>
      </w:r>
      <w:r w:rsidR="00A0613C">
        <w:rPr>
          <w:rFonts w:ascii="Arial" w:hAnsi="Arial" w:cs="Arial"/>
          <w:color w:val="FF0000"/>
          <w:sz w:val="22"/>
          <w:szCs w:val="22"/>
        </w:rPr>
        <w:t>otherwise</w:t>
      </w:r>
      <w:r w:rsidRPr="009128E4">
        <w:rPr>
          <w:rFonts w:ascii="Arial" w:hAnsi="Arial" w:cs="Arial"/>
          <w:color w:val="FF0000"/>
          <w:sz w:val="22"/>
          <w:szCs w:val="22"/>
        </w:rPr>
        <w:t>]</w:t>
      </w:r>
    </w:p>
    <w:p w14:paraId="2C0B56A9" w14:textId="77777777" w:rsidR="00285703" w:rsidRPr="009128E4" w:rsidRDefault="00285703" w:rsidP="0064345D">
      <w:pPr>
        <w:tabs>
          <w:tab w:val="left" w:pos="720"/>
        </w:tabs>
        <w:ind w:left="720"/>
        <w:rPr>
          <w:rFonts w:ascii="Arial" w:hAnsi="Arial" w:cs="Arial"/>
          <w:color w:val="FF0000"/>
          <w:sz w:val="22"/>
          <w:szCs w:val="22"/>
        </w:rPr>
      </w:pPr>
      <w:r>
        <w:rPr>
          <w:rFonts w:ascii="Arial" w:hAnsi="Arial" w:cs="Arial"/>
          <w:color w:val="FF0000"/>
          <w:sz w:val="22"/>
          <w:szCs w:val="22"/>
        </w:rPr>
        <w:t>[Reference individual cases for mitigation, maintaining confidentiality of individual circumstances]</w:t>
      </w:r>
    </w:p>
    <w:p w14:paraId="4A085BF3" w14:textId="77777777" w:rsidR="007424F8" w:rsidRPr="009128E4" w:rsidRDefault="007424F8" w:rsidP="0064345D">
      <w:pPr>
        <w:tabs>
          <w:tab w:val="left" w:pos="720"/>
        </w:tabs>
        <w:ind w:left="720"/>
        <w:rPr>
          <w:rFonts w:ascii="Arial" w:hAnsi="Arial" w:cs="Arial"/>
          <w:b/>
          <w:sz w:val="22"/>
          <w:szCs w:val="22"/>
        </w:rPr>
      </w:pPr>
      <w:r w:rsidRPr="009128E4">
        <w:rPr>
          <w:rFonts w:ascii="Arial" w:hAnsi="Arial" w:cs="Arial"/>
          <w:color w:val="FF0000"/>
          <w:sz w:val="22"/>
          <w:szCs w:val="22"/>
        </w:rPr>
        <w:t>[List students, with SID, under each programme</w:t>
      </w:r>
      <w:r w:rsidR="003B5C11" w:rsidRPr="003B5C11">
        <w:rPr>
          <w:rFonts w:ascii="Arial" w:hAnsi="Arial" w:cs="Arial"/>
          <w:color w:val="FF0000"/>
          <w:sz w:val="22"/>
          <w:szCs w:val="22"/>
        </w:rPr>
        <w:t xml:space="preserve"> </w:t>
      </w:r>
      <w:r w:rsidR="003B5C11">
        <w:rPr>
          <w:rFonts w:ascii="Arial" w:hAnsi="Arial" w:cs="Arial"/>
          <w:color w:val="FF0000"/>
          <w:sz w:val="22"/>
          <w:szCs w:val="22"/>
        </w:rPr>
        <w:t xml:space="preserve">OR append the appropriate </w:t>
      </w:r>
      <w:r w:rsidR="00A0613C">
        <w:rPr>
          <w:rFonts w:ascii="Arial" w:hAnsi="Arial" w:cs="Arial"/>
          <w:color w:val="FF0000"/>
          <w:sz w:val="22"/>
          <w:szCs w:val="22"/>
        </w:rPr>
        <w:t>mark sheet</w:t>
      </w:r>
      <w:r w:rsidR="003B5C11">
        <w:rPr>
          <w:rFonts w:ascii="Arial" w:hAnsi="Arial" w:cs="Arial"/>
          <w:color w:val="FF0000"/>
          <w:sz w:val="22"/>
          <w:szCs w:val="22"/>
        </w:rPr>
        <w:t>(s)</w:t>
      </w:r>
      <w:r w:rsidRPr="009128E4">
        <w:rPr>
          <w:rFonts w:ascii="Arial" w:hAnsi="Arial" w:cs="Arial"/>
          <w:color w:val="FF0000"/>
          <w:sz w:val="22"/>
          <w:szCs w:val="22"/>
        </w:rPr>
        <w:t>]</w:t>
      </w:r>
    </w:p>
    <w:p w14:paraId="3DBC48DA" w14:textId="77777777" w:rsidR="007424F8" w:rsidRPr="009128E4" w:rsidRDefault="007424F8" w:rsidP="007424F8">
      <w:pPr>
        <w:tabs>
          <w:tab w:val="num" w:pos="2700"/>
        </w:tabs>
        <w:ind w:left="1080"/>
        <w:rPr>
          <w:rFonts w:ascii="Arial" w:hAnsi="Arial" w:cs="Arial"/>
          <w:i/>
          <w:sz w:val="22"/>
          <w:szCs w:val="22"/>
        </w:rPr>
      </w:pPr>
      <w:r w:rsidRPr="009128E4">
        <w:rPr>
          <w:rFonts w:ascii="Arial" w:hAnsi="Arial" w:cs="Arial"/>
          <w:i/>
          <w:sz w:val="22"/>
          <w:szCs w:val="22"/>
        </w:rPr>
        <w:t xml:space="preserve"> </w:t>
      </w:r>
    </w:p>
    <w:p w14:paraId="7B43A949" w14:textId="77777777" w:rsidR="007424F8" w:rsidRPr="009128E4" w:rsidRDefault="002225F7" w:rsidP="007424F8">
      <w:pPr>
        <w:jc w:val="both"/>
        <w:rPr>
          <w:rFonts w:ascii="Arial" w:hAnsi="Arial" w:cs="Arial"/>
          <w:b/>
          <w:sz w:val="22"/>
          <w:szCs w:val="22"/>
        </w:rPr>
      </w:pPr>
      <w:r>
        <w:rPr>
          <w:rFonts w:ascii="Arial" w:hAnsi="Arial" w:cs="Arial"/>
          <w:sz w:val="22"/>
          <w:szCs w:val="22"/>
        </w:rPr>
        <w:t>9</w:t>
      </w:r>
      <w:r w:rsidR="007424F8" w:rsidRPr="009128E4">
        <w:rPr>
          <w:rFonts w:ascii="Arial" w:hAnsi="Arial" w:cs="Arial"/>
          <w:sz w:val="22"/>
          <w:szCs w:val="22"/>
        </w:rPr>
        <w:t>.</w:t>
      </w:r>
      <w:r w:rsidR="007424F8" w:rsidRPr="009128E4">
        <w:rPr>
          <w:rFonts w:ascii="Arial" w:hAnsi="Arial" w:cs="Arial"/>
          <w:sz w:val="22"/>
          <w:szCs w:val="22"/>
        </w:rPr>
        <w:tab/>
      </w:r>
      <w:r w:rsidR="007424F8" w:rsidRPr="009128E4">
        <w:rPr>
          <w:rFonts w:ascii="Arial" w:hAnsi="Arial" w:cs="Arial"/>
          <w:b/>
          <w:sz w:val="22"/>
          <w:szCs w:val="22"/>
        </w:rPr>
        <w:t>General Business arising from Assessments and External Examiner Comments</w:t>
      </w:r>
    </w:p>
    <w:p w14:paraId="6DC24A68" w14:textId="77777777" w:rsidR="007424F8" w:rsidRPr="009128E4" w:rsidRDefault="007424F8" w:rsidP="007424F8">
      <w:pPr>
        <w:jc w:val="both"/>
        <w:rPr>
          <w:rFonts w:ascii="Arial" w:hAnsi="Arial" w:cs="Arial"/>
          <w:color w:val="FF0000"/>
          <w:sz w:val="22"/>
          <w:szCs w:val="22"/>
        </w:rPr>
      </w:pPr>
      <w:r w:rsidRPr="009128E4">
        <w:rPr>
          <w:rFonts w:ascii="Arial" w:hAnsi="Arial" w:cs="Arial"/>
          <w:b/>
          <w:sz w:val="22"/>
          <w:szCs w:val="22"/>
        </w:rPr>
        <w:tab/>
      </w:r>
      <w:r w:rsidRPr="009128E4">
        <w:rPr>
          <w:rFonts w:ascii="Arial" w:hAnsi="Arial" w:cs="Arial"/>
          <w:color w:val="FF0000"/>
          <w:sz w:val="22"/>
          <w:szCs w:val="22"/>
        </w:rPr>
        <w:t>[</w:t>
      </w:r>
      <w:proofErr w:type="gramStart"/>
      <w:r w:rsidRPr="009128E4">
        <w:rPr>
          <w:rFonts w:ascii="Arial" w:hAnsi="Arial" w:cs="Arial"/>
          <w:color w:val="FF0000"/>
          <w:sz w:val="22"/>
          <w:szCs w:val="22"/>
        </w:rPr>
        <w:t>include</w:t>
      </w:r>
      <w:proofErr w:type="gramEnd"/>
      <w:r w:rsidRPr="009128E4">
        <w:rPr>
          <w:rFonts w:ascii="Arial" w:hAnsi="Arial" w:cs="Arial"/>
          <w:color w:val="FF0000"/>
          <w:sz w:val="22"/>
          <w:szCs w:val="22"/>
        </w:rPr>
        <w:t xml:space="preserve"> </w:t>
      </w:r>
      <w:r w:rsidR="0064345D">
        <w:rPr>
          <w:rFonts w:ascii="Arial" w:hAnsi="Arial" w:cs="Arial"/>
          <w:color w:val="FF0000"/>
          <w:sz w:val="22"/>
          <w:szCs w:val="22"/>
        </w:rPr>
        <w:t xml:space="preserve">the comments </w:t>
      </w:r>
      <w:r w:rsidRPr="009128E4">
        <w:rPr>
          <w:rFonts w:ascii="Arial" w:hAnsi="Arial" w:cs="Arial"/>
          <w:color w:val="FF0000"/>
          <w:sz w:val="22"/>
          <w:szCs w:val="22"/>
        </w:rPr>
        <w:t>overview of results</w:t>
      </w:r>
      <w:r w:rsidR="0064345D">
        <w:rPr>
          <w:rFonts w:ascii="Arial" w:hAnsi="Arial" w:cs="Arial"/>
          <w:color w:val="FF0000"/>
          <w:sz w:val="22"/>
          <w:szCs w:val="22"/>
        </w:rPr>
        <w:t xml:space="preserve"> as maybe outlined</w:t>
      </w:r>
      <w:r w:rsidRPr="009128E4">
        <w:rPr>
          <w:rFonts w:ascii="Arial" w:hAnsi="Arial" w:cs="Arial"/>
          <w:color w:val="FF0000"/>
          <w:sz w:val="22"/>
          <w:szCs w:val="22"/>
        </w:rPr>
        <w:t>]</w:t>
      </w:r>
    </w:p>
    <w:p w14:paraId="51AD5F68" w14:textId="77777777" w:rsidR="007424F8" w:rsidRPr="009128E4" w:rsidRDefault="007424F8" w:rsidP="007424F8">
      <w:pPr>
        <w:jc w:val="both"/>
        <w:rPr>
          <w:rFonts w:ascii="Arial" w:hAnsi="Arial" w:cs="Arial"/>
          <w:b/>
          <w:sz w:val="22"/>
          <w:szCs w:val="22"/>
        </w:rPr>
      </w:pPr>
    </w:p>
    <w:p w14:paraId="0331FAB7" w14:textId="38A78B96" w:rsidR="007424F8" w:rsidRPr="009128E4" w:rsidRDefault="002225F7" w:rsidP="007424F8">
      <w:pPr>
        <w:jc w:val="both"/>
        <w:rPr>
          <w:rFonts w:ascii="Arial" w:hAnsi="Arial" w:cs="Arial"/>
          <w:b/>
          <w:sz w:val="22"/>
          <w:szCs w:val="22"/>
        </w:rPr>
      </w:pPr>
      <w:r>
        <w:rPr>
          <w:rFonts w:ascii="Arial" w:hAnsi="Arial" w:cs="Arial"/>
          <w:sz w:val="22"/>
          <w:szCs w:val="22"/>
        </w:rPr>
        <w:t>10</w:t>
      </w:r>
      <w:r w:rsidR="007424F8" w:rsidRPr="009128E4">
        <w:rPr>
          <w:rFonts w:ascii="Arial" w:hAnsi="Arial" w:cs="Arial"/>
          <w:sz w:val="22"/>
          <w:szCs w:val="22"/>
        </w:rPr>
        <w:t>.</w:t>
      </w:r>
      <w:r w:rsidR="007424F8" w:rsidRPr="009128E4">
        <w:rPr>
          <w:rFonts w:ascii="Arial" w:hAnsi="Arial" w:cs="Arial"/>
          <w:sz w:val="22"/>
          <w:szCs w:val="22"/>
        </w:rPr>
        <w:tab/>
      </w:r>
      <w:r w:rsidR="007424F8" w:rsidRPr="009128E4">
        <w:rPr>
          <w:rFonts w:ascii="Arial" w:hAnsi="Arial" w:cs="Arial"/>
          <w:b/>
          <w:sz w:val="22"/>
          <w:szCs w:val="22"/>
        </w:rPr>
        <w:t>Award of Prizes</w:t>
      </w:r>
      <w:r w:rsidR="00B24815">
        <w:rPr>
          <w:rFonts w:ascii="Arial" w:hAnsi="Arial" w:cs="Arial"/>
          <w:b/>
          <w:sz w:val="22"/>
          <w:szCs w:val="22"/>
        </w:rPr>
        <w:t xml:space="preserve"> </w:t>
      </w:r>
      <w:r w:rsidR="00B24815" w:rsidRPr="00B24815">
        <w:rPr>
          <w:rFonts w:ascii="Arial" w:hAnsi="Arial" w:cs="Arial"/>
          <w:bCs/>
          <w:color w:val="FF0000"/>
          <w:sz w:val="22"/>
          <w:szCs w:val="22"/>
        </w:rPr>
        <w:t>[as appropriate]</w:t>
      </w:r>
    </w:p>
    <w:p w14:paraId="2F6C0178" w14:textId="0D52B2F1" w:rsidR="007424F8" w:rsidRPr="009128E4" w:rsidRDefault="007424F8" w:rsidP="007424F8">
      <w:pPr>
        <w:ind w:left="720"/>
        <w:rPr>
          <w:rFonts w:ascii="Arial" w:hAnsi="Arial" w:cs="Arial"/>
          <w:color w:val="FF0000"/>
          <w:sz w:val="22"/>
          <w:szCs w:val="22"/>
        </w:rPr>
      </w:pPr>
      <w:r w:rsidRPr="009128E4">
        <w:rPr>
          <w:rFonts w:ascii="Arial" w:hAnsi="Arial" w:cs="Arial"/>
          <w:color w:val="FF0000"/>
          <w:sz w:val="22"/>
          <w:szCs w:val="22"/>
        </w:rPr>
        <w:t xml:space="preserve">[List </w:t>
      </w:r>
      <w:r w:rsidR="00B24815">
        <w:rPr>
          <w:rFonts w:ascii="Arial" w:hAnsi="Arial" w:cs="Arial"/>
          <w:color w:val="FF0000"/>
          <w:sz w:val="22"/>
          <w:szCs w:val="22"/>
        </w:rPr>
        <w:t xml:space="preserve">any </w:t>
      </w:r>
      <w:r w:rsidRPr="009128E4">
        <w:rPr>
          <w:rFonts w:ascii="Arial" w:hAnsi="Arial" w:cs="Arial"/>
          <w:color w:val="FF0000"/>
          <w:sz w:val="22"/>
          <w:szCs w:val="22"/>
        </w:rPr>
        <w:t>prize title and what it is awarded for and criteria for award, then the student name/SID who was awarded with any further pertinent details]</w:t>
      </w:r>
    </w:p>
    <w:p w14:paraId="5D811AE8" w14:textId="77777777" w:rsidR="007424F8" w:rsidRPr="009128E4" w:rsidRDefault="007424F8" w:rsidP="007424F8">
      <w:pPr>
        <w:jc w:val="both"/>
        <w:rPr>
          <w:rFonts w:ascii="Arial" w:hAnsi="Arial" w:cs="Arial"/>
          <w:sz w:val="22"/>
          <w:szCs w:val="22"/>
        </w:rPr>
      </w:pPr>
    </w:p>
    <w:p w14:paraId="3CF21D9C" w14:textId="77777777" w:rsidR="007424F8" w:rsidRDefault="002225F7" w:rsidP="007424F8">
      <w:pPr>
        <w:ind w:left="720" w:hanging="720"/>
        <w:jc w:val="both"/>
        <w:rPr>
          <w:rFonts w:ascii="Arial" w:hAnsi="Arial" w:cs="Arial"/>
          <w:b/>
          <w:sz w:val="22"/>
          <w:szCs w:val="22"/>
        </w:rPr>
      </w:pPr>
      <w:r>
        <w:rPr>
          <w:rFonts w:ascii="Arial" w:hAnsi="Arial" w:cs="Arial"/>
          <w:sz w:val="22"/>
          <w:szCs w:val="22"/>
        </w:rPr>
        <w:t>11</w:t>
      </w:r>
      <w:r w:rsidR="007424F8" w:rsidRPr="009128E4">
        <w:rPr>
          <w:rFonts w:ascii="Arial" w:hAnsi="Arial" w:cs="Arial"/>
          <w:sz w:val="22"/>
          <w:szCs w:val="22"/>
        </w:rPr>
        <w:t>.</w:t>
      </w:r>
      <w:r w:rsidR="007424F8" w:rsidRPr="009128E4">
        <w:rPr>
          <w:rFonts w:ascii="Arial" w:hAnsi="Arial" w:cs="Arial"/>
          <w:sz w:val="22"/>
          <w:szCs w:val="22"/>
        </w:rPr>
        <w:tab/>
      </w:r>
      <w:r w:rsidR="007424F8" w:rsidRPr="009128E4">
        <w:rPr>
          <w:rFonts w:ascii="Arial" w:hAnsi="Arial" w:cs="Arial"/>
          <w:b/>
          <w:sz w:val="22"/>
          <w:szCs w:val="22"/>
        </w:rPr>
        <w:t>Review of Progression and Award Board Conventions</w:t>
      </w:r>
    </w:p>
    <w:p w14:paraId="2F66AFA8" w14:textId="77777777" w:rsidR="00BC1773" w:rsidRDefault="00BC1773" w:rsidP="007424F8">
      <w:pPr>
        <w:ind w:left="720" w:hanging="720"/>
        <w:jc w:val="both"/>
        <w:rPr>
          <w:rFonts w:ascii="Arial" w:hAnsi="Arial" w:cs="Arial"/>
          <w:b/>
          <w:sz w:val="22"/>
          <w:szCs w:val="22"/>
        </w:rPr>
      </w:pPr>
    </w:p>
    <w:p w14:paraId="116D8C89" w14:textId="77777777" w:rsidR="00BC1773" w:rsidRPr="00F0063C" w:rsidRDefault="002225F7" w:rsidP="00BC1773">
      <w:pPr>
        <w:ind w:left="720" w:hanging="720"/>
        <w:jc w:val="both"/>
        <w:rPr>
          <w:rFonts w:ascii="Arial" w:hAnsi="Arial" w:cs="Arial"/>
          <w:b/>
          <w:sz w:val="22"/>
          <w:szCs w:val="22"/>
        </w:rPr>
      </w:pPr>
      <w:r>
        <w:rPr>
          <w:rFonts w:ascii="Arial" w:hAnsi="Arial" w:cs="Arial"/>
          <w:sz w:val="22"/>
          <w:szCs w:val="22"/>
        </w:rPr>
        <w:t>12</w:t>
      </w:r>
      <w:r w:rsidR="00BC1773">
        <w:rPr>
          <w:rFonts w:ascii="Arial" w:hAnsi="Arial" w:cs="Arial"/>
          <w:sz w:val="22"/>
          <w:szCs w:val="22"/>
        </w:rPr>
        <w:t>.</w:t>
      </w:r>
      <w:r w:rsidR="00BC1773">
        <w:rPr>
          <w:rFonts w:ascii="Arial" w:hAnsi="Arial" w:cs="Arial"/>
          <w:sz w:val="22"/>
          <w:szCs w:val="22"/>
        </w:rPr>
        <w:tab/>
      </w:r>
      <w:r w:rsidR="00BC1773" w:rsidRPr="00F0063C">
        <w:rPr>
          <w:rFonts w:ascii="Arial" w:hAnsi="Arial" w:cs="Arial"/>
          <w:b/>
          <w:sz w:val="22"/>
          <w:szCs w:val="22"/>
        </w:rPr>
        <w:t>Confirmation and signing off of awards</w:t>
      </w:r>
    </w:p>
    <w:p w14:paraId="32B528B4" w14:textId="5D36578C" w:rsidR="00BC1773" w:rsidRPr="00F0063C" w:rsidRDefault="00BC1773" w:rsidP="00B24815">
      <w:pPr>
        <w:ind w:left="720" w:hanging="720"/>
        <w:jc w:val="both"/>
        <w:rPr>
          <w:rFonts w:ascii="Arial" w:hAnsi="Arial" w:cs="Arial"/>
          <w:color w:val="FF0000"/>
          <w:sz w:val="22"/>
          <w:szCs w:val="22"/>
        </w:rPr>
      </w:pPr>
      <w:r w:rsidRPr="00F0063C">
        <w:rPr>
          <w:rFonts w:ascii="Arial" w:hAnsi="Arial" w:cs="Arial"/>
          <w:b/>
          <w:sz w:val="22"/>
          <w:szCs w:val="22"/>
        </w:rPr>
        <w:tab/>
      </w:r>
      <w:r w:rsidRPr="00F0063C">
        <w:rPr>
          <w:rFonts w:ascii="Arial" w:hAnsi="Arial" w:cs="Arial"/>
          <w:color w:val="FF0000"/>
          <w:sz w:val="22"/>
          <w:szCs w:val="22"/>
        </w:rPr>
        <w:t xml:space="preserve">[The (amended) </w:t>
      </w:r>
      <w:r w:rsidR="009C66CC">
        <w:rPr>
          <w:rFonts w:ascii="Arial" w:hAnsi="Arial" w:cs="Arial"/>
          <w:color w:val="FF0000"/>
          <w:sz w:val="22"/>
          <w:szCs w:val="22"/>
        </w:rPr>
        <w:t>award/classification</w:t>
      </w:r>
      <w:r w:rsidR="009C66CC" w:rsidRPr="00F0063C">
        <w:rPr>
          <w:rFonts w:ascii="Arial" w:hAnsi="Arial" w:cs="Arial"/>
          <w:color w:val="FF0000"/>
          <w:sz w:val="22"/>
          <w:szCs w:val="22"/>
        </w:rPr>
        <w:t xml:space="preserve"> </w:t>
      </w:r>
      <w:r w:rsidRPr="00F0063C">
        <w:rPr>
          <w:rFonts w:ascii="Arial" w:hAnsi="Arial" w:cs="Arial"/>
          <w:color w:val="FF0000"/>
          <w:sz w:val="22"/>
          <w:szCs w:val="22"/>
        </w:rPr>
        <w:t xml:space="preserve">sheet to be signed by the External </w:t>
      </w:r>
      <w:r w:rsidR="0009677F">
        <w:rPr>
          <w:rFonts w:ascii="Arial" w:hAnsi="Arial" w:cs="Arial"/>
          <w:color w:val="FF0000"/>
          <w:sz w:val="22"/>
          <w:szCs w:val="22"/>
        </w:rPr>
        <w:t>Examiner,</w:t>
      </w:r>
      <w:r w:rsidRPr="00F0063C">
        <w:rPr>
          <w:rFonts w:ascii="Arial" w:hAnsi="Arial" w:cs="Arial"/>
          <w:color w:val="FF0000"/>
          <w:sz w:val="22"/>
          <w:szCs w:val="22"/>
        </w:rPr>
        <w:t xml:space="preserve"> Chair</w:t>
      </w:r>
      <w:r w:rsidR="009C66CC">
        <w:rPr>
          <w:rFonts w:ascii="Arial" w:hAnsi="Arial" w:cs="Arial"/>
          <w:color w:val="FF0000"/>
          <w:sz w:val="22"/>
          <w:szCs w:val="22"/>
        </w:rPr>
        <w:t xml:space="preserve"> and </w:t>
      </w:r>
      <w:r w:rsidR="00B24815">
        <w:rPr>
          <w:rFonts w:ascii="Arial" w:hAnsi="Arial" w:cs="Arial"/>
          <w:color w:val="FF0000"/>
          <w:sz w:val="22"/>
          <w:szCs w:val="22"/>
        </w:rPr>
        <w:t>Programme Leader[s]</w:t>
      </w:r>
      <w:r w:rsidRPr="00F0063C">
        <w:rPr>
          <w:rFonts w:ascii="Arial" w:hAnsi="Arial" w:cs="Arial"/>
          <w:color w:val="FF0000"/>
          <w:sz w:val="22"/>
          <w:szCs w:val="22"/>
        </w:rPr>
        <w:t>.  If the External Examiner is not present, confirmation that he/she has endorsed the grades should be recorded].</w:t>
      </w:r>
    </w:p>
    <w:p w14:paraId="6B41E739" w14:textId="4800563A" w:rsidR="007424F8" w:rsidRPr="009128E4" w:rsidRDefault="007424F8" w:rsidP="00B24815">
      <w:pPr>
        <w:jc w:val="both"/>
        <w:rPr>
          <w:rFonts w:ascii="Arial" w:hAnsi="Arial" w:cs="Arial"/>
          <w:b/>
          <w:sz w:val="22"/>
          <w:szCs w:val="22"/>
        </w:rPr>
      </w:pPr>
      <w:r w:rsidRPr="009128E4">
        <w:rPr>
          <w:rFonts w:ascii="Arial" w:hAnsi="Arial" w:cs="Arial"/>
          <w:color w:val="FF0000"/>
          <w:sz w:val="22"/>
          <w:szCs w:val="22"/>
        </w:rPr>
        <w:t xml:space="preserve"> </w:t>
      </w:r>
    </w:p>
    <w:p w14:paraId="5A5066D9" w14:textId="174038CF" w:rsidR="007424F8" w:rsidRDefault="007424F8" w:rsidP="00B24815">
      <w:pPr>
        <w:ind w:left="720" w:hanging="720"/>
        <w:jc w:val="both"/>
        <w:rPr>
          <w:rFonts w:ascii="Arial" w:hAnsi="Arial" w:cs="Arial"/>
          <w:b/>
          <w:sz w:val="22"/>
          <w:szCs w:val="22"/>
        </w:rPr>
      </w:pPr>
      <w:r w:rsidRPr="009128E4">
        <w:rPr>
          <w:rFonts w:ascii="Arial" w:hAnsi="Arial" w:cs="Arial"/>
          <w:sz w:val="22"/>
          <w:szCs w:val="22"/>
        </w:rPr>
        <w:t>1</w:t>
      </w:r>
      <w:r w:rsidR="00B24815">
        <w:rPr>
          <w:rFonts w:ascii="Arial" w:hAnsi="Arial" w:cs="Arial"/>
          <w:sz w:val="22"/>
          <w:szCs w:val="22"/>
        </w:rPr>
        <w:t>3</w:t>
      </w:r>
      <w:r w:rsidRPr="009128E4">
        <w:rPr>
          <w:rFonts w:ascii="Arial" w:hAnsi="Arial" w:cs="Arial"/>
          <w:sz w:val="22"/>
          <w:szCs w:val="22"/>
        </w:rPr>
        <w:t>.</w:t>
      </w:r>
      <w:r w:rsidRPr="009128E4">
        <w:rPr>
          <w:rFonts w:ascii="Arial" w:hAnsi="Arial" w:cs="Arial"/>
          <w:sz w:val="22"/>
          <w:szCs w:val="22"/>
        </w:rPr>
        <w:tab/>
      </w:r>
      <w:r w:rsidRPr="009128E4">
        <w:rPr>
          <w:rFonts w:ascii="Arial" w:hAnsi="Arial" w:cs="Arial"/>
          <w:b/>
          <w:sz w:val="22"/>
          <w:szCs w:val="22"/>
        </w:rPr>
        <w:t>Any other business</w:t>
      </w:r>
    </w:p>
    <w:p w14:paraId="4BB86719" w14:textId="77777777" w:rsidR="00B24815" w:rsidRDefault="00B24815" w:rsidP="007424F8">
      <w:pPr>
        <w:ind w:left="720" w:hanging="720"/>
        <w:jc w:val="both"/>
        <w:rPr>
          <w:rFonts w:ascii="Arial" w:hAnsi="Arial" w:cs="Arial"/>
          <w:b/>
          <w:sz w:val="22"/>
          <w:szCs w:val="22"/>
        </w:rPr>
      </w:pPr>
    </w:p>
    <w:p w14:paraId="55DADA94" w14:textId="15D02116" w:rsidR="00B24815" w:rsidRPr="009128E4" w:rsidRDefault="00B24815" w:rsidP="00B24815">
      <w:pPr>
        <w:ind w:left="720" w:hanging="720"/>
        <w:jc w:val="both"/>
        <w:rPr>
          <w:rFonts w:ascii="Arial" w:hAnsi="Arial" w:cs="Arial"/>
          <w:b/>
          <w:sz w:val="22"/>
          <w:szCs w:val="22"/>
        </w:rPr>
      </w:pPr>
      <w:r>
        <w:rPr>
          <w:rFonts w:ascii="Arial" w:hAnsi="Arial" w:cs="Arial"/>
          <w:bCs/>
          <w:sz w:val="22"/>
          <w:szCs w:val="22"/>
        </w:rPr>
        <w:t>14.</w:t>
      </w:r>
      <w:r>
        <w:rPr>
          <w:rFonts w:ascii="Arial" w:hAnsi="Arial" w:cs="Arial"/>
          <w:bCs/>
          <w:sz w:val="22"/>
          <w:szCs w:val="22"/>
        </w:rPr>
        <w:tab/>
      </w:r>
      <w:r w:rsidRPr="009128E4">
        <w:rPr>
          <w:rFonts w:ascii="Arial" w:hAnsi="Arial" w:cs="Arial"/>
          <w:b/>
          <w:sz w:val="22"/>
          <w:szCs w:val="22"/>
        </w:rPr>
        <w:t xml:space="preserve">Date of next meeting </w:t>
      </w:r>
      <w:r w:rsidRPr="009128E4">
        <w:rPr>
          <w:rFonts w:ascii="Arial" w:hAnsi="Arial" w:cs="Arial"/>
          <w:sz w:val="22"/>
          <w:szCs w:val="22"/>
        </w:rPr>
        <w:t>(</w:t>
      </w:r>
      <w:r>
        <w:rPr>
          <w:rFonts w:ascii="Arial" w:hAnsi="Arial" w:cs="Arial"/>
          <w:color w:val="FF0000"/>
          <w:sz w:val="22"/>
          <w:szCs w:val="22"/>
        </w:rPr>
        <w:t>[Date], [Time if known]</w:t>
      </w:r>
      <w:r w:rsidRPr="009128E4">
        <w:rPr>
          <w:rFonts w:ascii="Arial" w:hAnsi="Arial" w:cs="Arial"/>
          <w:color w:val="FF0000"/>
          <w:sz w:val="22"/>
          <w:szCs w:val="22"/>
        </w:rPr>
        <w:t xml:space="preserve">  </w:t>
      </w:r>
    </w:p>
    <w:p w14:paraId="7C57F83B" w14:textId="77777777" w:rsidR="00B24815" w:rsidRPr="009128E4" w:rsidRDefault="00B24815" w:rsidP="007424F8">
      <w:pPr>
        <w:ind w:left="720" w:hanging="720"/>
        <w:jc w:val="both"/>
        <w:rPr>
          <w:rFonts w:ascii="Arial" w:hAnsi="Arial" w:cs="Arial"/>
          <w:b/>
          <w:sz w:val="22"/>
          <w:szCs w:val="22"/>
        </w:rPr>
      </w:pPr>
    </w:p>
    <w:p w14:paraId="16A1C189" w14:textId="77777777" w:rsidR="007424F8" w:rsidRPr="009128E4" w:rsidRDefault="007424F8" w:rsidP="007424F8">
      <w:pPr>
        <w:ind w:left="2160" w:hanging="2160"/>
        <w:jc w:val="both"/>
        <w:rPr>
          <w:rFonts w:ascii="Arial" w:hAnsi="Arial" w:cs="Arial"/>
          <w:sz w:val="22"/>
          <w:szCs w:val="22"/>
        </w:rPr>
      </w:pPr>
      <w:r w:rsidRPr="009128E4">
        <w:rPr>
          <w:rFonts w:ascii="Arial" w:hAnsi="Arial" w:cs="Arial"/>
          <w:sz w:val="22"/>
          <w:szCs w:val="22"/>
        </w:rPr>
        <w:t xml:space="preserve">Circulation list: </w:t>
      </w:r>
      <w:r w:rsidRPr="009128E4">
        <w:rPr>
          <w:rFonts w:ascii="Arial" w:hAnsi="Arial" w:cs="Arial"/>
          <w:sz w:val="22"/>
          <w:szCs w:val="22"/>
        </w:rPr>
        <w:tab/>
      </w:r>
    </w:p>
    <w:p w14:paraId="568A6C2D" w14:textId="77777777" w:rsidR="007424F8" w:rsidRPr="009128E4" w:rsidRDefault="007424F8" w:rsidP="007424F8">
      <w:pPr>
        <w:rPr>
          <w:rFonts w:ascii="Arial" w:hAnsi="Arial" w:cs="Arial"/>
          <w:sz w:val="22"/>
          <w:szCs w:val="22"/>
        </w:rPr>
      </w:pPr>
      <w:proofErr w:type="gramStart"/>
      <w:r w:rsidRPr="009128E4">
        <w:rPr>
          <w:rFonts w:ascii="Arial" w:hAnsi="Arial" w:cs="Arial"/>
          <w:sz w:val="22"/>
          <w:szCs w:val="22"/>
        </w:rPr>
        <w:t>ref</w:t>
      </w:r>
      <w:proofErr w:type="gramEnd"/>
    </w:p>
    <w:p w14:paraId="1764D829" w14:textId="77777777" w:rsidR="007424F8" w:rsidRPr="009128E4" w:rsidRDefault="007424F8" w:rsidP="00675F14">
      <w:pPr>
        <w:rPr>
          <w:rFonts w:ascii="Arial" w:hAnsi="Arial" w:cs="Arial"/>
          <w:b/>
          <w:sz w:val="22"/>
          <w:szCs w:val="22"/>
        </w:rPr>
      </w:pPr>
      <w:r w:rsidRPr="009128E4">
        <w:rPr>
          <w:rFonts w:ascii="Arial" w:hAnsi="Arial" w:cs="Arial"/>
          <w:sz w:val="22"/>
          <w:szCs w:val="22"/>
        </w:rPr>
        <w:t>Date</w:t>
      </w:r>
    </w:p>
    <w:p w14:paraId="12C56042" w14:textId="77777777" w:rsidR="007424F8" w:rsidRPr="009128E4" w:rsidRDefault="007424F8" w:rsidP="007424F8">
      <w:pPr>
        <w:pStyle w:val="ListParagraph"/>
        <w:tabs>
          <w:tab w:val="left" w:pos="1134"/>
        </w:tabs>
        <w:spacing w:after="120"/>
        <w:ind w:left="1134" w:hanging="1134"/>
        <w:contextualSpacing w:val="0"/>
        <w:jc w:val="center"/>
        <w:rPr>
          <w:rFonts w:ascii="Arial" w:hAnsi="Arial" w:cs="Arial"/>
          <w:b/>
          <w:sz w:val="22"/>
          <w:szCs w:val="22"/>
        </w:rPr>
      </w:pPr>
      <w:r w:rsidRPr="009128E4">
        <w:rPr>
          <w:rFonts w:ascii="Arial" w:hAnsi="Arial" w:cs="Arial"/>
          <w:b/>
          <w:sz w:val="22"/>
          <w:szCs w:val="22"/>
        </w:rPr>
        <w:br w:type="page"/>
      </w:r>
      <w:r w:rsidRPr="009128E4">
        <w:rPr>
          <w:rFonts w:ascii="Arial" w:hAnsi="Arial" w:cs="Arial"/>
          <w:b/>
          <w:sz w:val="22"/>
          <w:szCs w:val="22"/>
        </w:rPr>
        <w:lastRenderedPageBreak/>
        <w:t>UNIVERSITY OF LEEDS</w:t>
      </w:r>
    </w:p>
    <w:p w14:paraId="390A82C4" w14:textId="77777777" w:rsidR="007424F8" w:rsidRPr="009128E4" w:rsidRDefault="007424F8" w:rsidP="007424F8">
      <w:pPr>
        <w:pStyle w:val="ListParagraph"/>
        <w:tabs>
          <w:tab w:val="left" w:pos="1134"/>
        </w:tabs>
        <w:spacing w:after="120"/>
        <w:ind w:left="1134" w:hanging="1134"/>
        <w:contextualSpacing w:val="0"/>
        <w:jc w:val="center"/>
        <w:rPr>
          <w:rFonts w:ascii="Arial" w:hAnsi="Arial" w:cs="Arial"/>
          <w:b/>
          <w:color w:val="E36C0A" w:themeColor="accent6" w:themeShade="BF"/>
          <w:sz w:val="22"/>
          <w:szCs w:val="22"/>
        </w:rPr>
      </w:pPr>
      <w:r w:rsidRPr="009128E4">
        <w:rPr>
          <w:rFonts w:ascii="Arial" w:hAnsi="Arial" w:cs="Arial"/>
          <w:b/>
          <w:sz w:val="22"/>
          <w:szCs w:val="22"/>
        </w:rPr>
        <w:t xml:space="preserve">School of </w:t>
      </w:r>
      <w:r w:rsidRPr="009128E4">
        <w:rPr>
          <w:rFonts w:ascii="Arial" w:hAnsi="Arial" w:cs="Arial"/>
          <w:b/>
          <w:color w:val="FF0000"/>
          <w:sz w:val="22"/>
          <w:szCs w:val="22"/>
        </w:rPr>
        <w:t>XXXXX</w:t>
      </w:r>
    </w:p>
    <w:p w14:paraId="63477B48" w14:textId="77777777" w:rsidR="007424F8" w:rsidRPr="009128E4" w:rsidRDefault="007424F8" w:rsidP="007424F8">
      <w:pPr>
        <w:pStyle w:val="ListParagraph"/>
        <w:tabs>
          <w:tab w:val="left" w:pos="1134"/>
        </w:tabs>
        <w:ind w:left="1138" w:hanging="1138"/>
        <w:contextualSpacing w:val="0"/>
        <w:jc w:val="center"/>
        <w:rPr>
          <w:rFonts w:ascii="Arial" w:hAnsi="Arial" w:cs="Arial"/>
          <w:b/>
          <w:color w:val="FF0000"/>
          <w:sz w:val="22"/>
          <w:szCs w:val="22"/>
        </w:rPr>
      </w:pPr>
      <w:r w:rsidRPr="009128E4">
        <w:rPr>
          <w:rFonts w:ascii="Arial" w:hAnsi="Arial" w:cs="Arial"/>
          <w:b/>
          <w:color w:val="FF0000"/>
          <w:sz w:val="22"/>
          <w:szCs w:val="22"/>
        </w:rPr>
        <w:t>BA/BSc/MA/MSc XXXXX</w:t>
      </w:r>
    </w:p>
    <w:p w14:paraId="48517071" w14:textId="77777777" w:rsidR="007424F8" w:rsidRPr="009128E4" w:rsidRDefault="00285703" w:rsidP="007424F8">
      <w:pPr>
        <w:pStyle w:val="ListParagraph"/>
        <w:tabs>
          <w:tab w:val="left" w:pos="1134"/>
        </w:tabs>
        <w:ind w:left="1138" w:hanging="1138"/>
        <w:contextualSpacing w:val="0"/>
        <w:jc w:val="center"/>
        <w:rPr>
          <w:rFonts w:ascii="Arial" w:hAnsi="Arial" w:cs="Arial"/>
          <w:b/>
          <w:color w:val="FF0000"/>
          <w:sz w:val="22"/>
          <w:szCs w:val="22"/>
        </w:rPr>
      </w:pPr>
      <w:r>
        <w:rPr>
          <w:rFonts w:ascii="Arial" w:hAnsi="Arial" w:cs="Arial"/>
          <w:b/>
          <w:color w:val="FF0000"/>
          <w:sz w:val="22"/>
          <w:szCs w:val="22"/>
        </w:rPr>
        <w:t xml:space="preserve"> </w:t>
      </w:r>
    </w:p>
    <w:p w14:paraId="77537F7B" w14:textId="77777777" w:rsidR="007424F8" w:rsidRPr="009128E4" w:rsidRDefault="00675F14" w:rsidP="007424F8">
      <w:pPr>
        <w:pStyle w:val="ListParagraph"/>
        <w:tabs>
          <w:tab w:val="left" w:pos="1134"/>
        </w:tabs>
        <w:spacing w:after="120"/>
        <w:ind w:left="1134" w:hanging="1134"/>
        <w:contextualSpacing w:val="0"/>
        <w:jc w:val="center"/>
        <w:rPr>
          <w:rFonts w:ascii="Arial" w:hAnsi="Arial" w:cs="Arial"/>
          <w:b/>
          <w:sz w:val="22"/>
          <w:szCs w:val="22"/>
        </w:rPr>
      </w:pPr>
      <w:r w:rsidRPr="009128E4">
        <w:rPr>
          <w:rFonts w:ascii="Arial" w:hAnsi="Arial" w:cs="Arial"/>
          <w:b/>
          <w:sz w:val="22"/>
          <w:szCs w:val="22"/>
        </w:rPr>
        <w:t>Progression and Awards</w:t>
      </w:r>
      <w:r w:rsidR="007424F8" w:rsidRPr="009128E4">
        <w:rPr>
          <w:rFonts w:ascii="Arial" w:hAnsi="Arial" w:cs="Arial"/>
          <w:b/>
          <w:sz w:val="22"/>
          <w:szCs w:val="22"/>
        </w:rPr>
        <w:t xml:space="preserve"> Board </w:t>
      </w:r>
    </w:p>
    <w:p w14:paraId="594E891E" w14:textId="77777777" w:rsidR="007424F8" w:rsidRPr="009128E4" w:rsidRDefault="007424F8" w:rsidP="007424F8">
      <w:pPr>
        <w:ind w:left="720" w:hanging="720"/>
        <w:jc w:val="center"/>
        <w:rPr>
          <w:rFonts w:ascii="Arial" w:hAnsi="Arial" w:cs="Arial"/>
          <w:color w:val="FF0000"/>
          <w:sz w:val="22"/>
          <w:szCs w:val="22"/>
        </w:rPr>
      </w:pPr>
      <w:r w:rsidRPr="009128E4">
        <w:rPr>
          <w:rFonts w:ascii="Arial" w:hAnsi="Arial" w:cs="Arial"/>
          <w:color w:val="FF0000"/>
          <w:sz w:val="22"/>
          <w:szCs w:val="22"/>
        </w:rPr>
        <w:t>[Date]</w:t>
      </w:r>
      <w:r w:rsidRPr="009128E4">
        <w:rPr>
          <w:rFonts w:ascii="Arial" w:hAnsi="Arial" w:cs="Arial"/>
          <w:sz w:val="22"/>
          <w:szCs w:val="22"/>
        </w:rPr>
        <w:t xml:space="preserve">, </w:t>
      </w:r>
      <w:r w:rsidRPr="009128E4">
        <w:rPr>
          <w:rFonts w:ascii="Arial" w:hAnsi="Arial" w:cs="Arial"/>
          <w:color w:val="FF0000"/>
          <w:sz w:val="22"/>
          <w:szCs w:val="22"/>
        </w:rPr>
        <w:t xml:space="preserve">[Time] </w:t>
      </w:r>
      <w:r w:rsidR="00675F14" w:rsidRPr="009128E4">
        <w:rPr>
          <w:rFonts w:ascii="Arial" w:hAnsi="Arial" w:cs="Arial"/>
          <w:color w:val="FF0000"/>
          <w:sz w:val="22"/>
          <w:szCs w:val="22"/>
        </w:rPr>
        <w:t>a</w:t>
      </w:r>
      <w:r w:rsidRPr="009128E4">
        <w:rPr>
          <w:rFonts w:ascii="Arial" w:hAnsi="Arial" w:cs="Arial"/>
          <w:color w:val="FF0000"/>
          <w:sz w:val="22"/>
          <w:szCs w:val="22"/>
        </w:rPr>
        <w:t>nd [Venue]</w:t>
      </w:r>
    </w:p>
    <w:p w14:paraId="34EF326B" w14:textId="77777777" w:rsidR="007424F8" w:rsidRPr="009128E4" w:rsidRDefault="007424F8" w:rsidP="007424F8">
      <w:pPr>
        <w:ind w:left="720" w:hanging="720"/>
        <w:jc w:val="center"/>
        <w:rPr>
          <w:rFonts w:ascii="Arial" w:hAnsi="Arial" w:cs="Arial"/>
          <w:color w:val="FF0000"/>
          <w:sz w:val="22"/>
          <w:szCs w:val="22"/>
        </w:rPr>
      </w:pPr>
    </w:p>
    <w:p w14:paraId="576E09A3" w14:textId="77777777" w:rsidR="007424F8" w:rsidRPr="009128E4" w:rsidRDefault="007424F8" w:rsidP="007424F8">
      <w:pPr>
        <w:ind w:left="720" w:hanging="720"/>
        <w:jc w:val="center"/>
        <w:rPr>
          <w:rFonts w:ascii="Arial" w:hAnsi="Arial" w:cs="Arial"/>
          <w:b/>
          <w:sz w:val="22"/>
          <w:szCs w:val="22"/>
        </w:rPr>
      </w:pPr>
      <w:r w:rsidRPr="009128E4">
        <w:rPr>
          <w:rFonts w:ascii="Arial" w:hAnsi="Arial" w:cs="Arial"/>
          <w:b/>
          <w:sz w:val="22"/>
          <w:szCs w:val="22"/>
        </w:rPr>
        <w:t>MINUTES</w:t>
      </w:r>
    </w:p>
    <w:p w14:paraId="33749918" w14:textId="77777777" w:rsidR="007424F8" w:rsidRPr="009128E4" w:rsidRDefault="007424F8" w:rsidP="007424F8">
      <w:pPr>
        <w:pStyle w:val="ListParagraph"/>
        <w:tabs>
          <w:tab w:val="left" w:pos="1134"/>
        </w:tabs>
        <w:spacing w:after="120"/>
        <w:ind w:left="0"/>
        <w:contextualSpacing w:val="0"/>
        <w:jc w:val="center"/>
        <w:rPr>
          <w:rFonts w:ascii="Arial" w:hAnsi="Arial" w:cs="Arial"/>
          <w:b/>
          <w:sz w:val="22"/>
          <w:szCs w:val="22"/>
        </w:rPr>
      </w:pPr>
    </w:p>
    <w:p w14:paraId="1B12BCA1" w14:textId="38DB38D7" w:rsidR="00B24815" w:rsidRPr="00393DBB" w:rsidRDefault="007424F8" w:rsidP="00B24815">
      <w:pPr>
        <w:pStyle w:val="ListParagraph"/>
        <w:tabs>
          <w:tab w:val="left" w:pos="1620"/>
        </w:tabs>
        <w:spacing w:after="120"/>
        <w:ind w:left="1620" w:hanging="1620"/>
        <w:contextualSpacing w:val="0"/>
        <w:rPr>
          <w:rFonts w:ascii="Arial" w:hAnsi="Arial" w:cs="Arial"/>
          <w:color w:val="FF0000"/>
          <w:sz w:val="22"/>
          <w:szCs w:val="22"/>
        </w:rPr>
      </w:pPr>
      <w:r w:rsidRPr="009128E4">
        <w:rPr>
          <w:rFonts w:ascii="Arial" w:hAnsi="Arial" w:cs="Arial"/>
          <w:b/>
          <w:sz w:val="22"/>
          <w:szCs w:val="22"/>
        </w:rPr>
        <w:t>Present:</w:t>
      </w:r>
      <w:r w:rsidRPr="009128E4">
        <w:rPr>
          <w:rFonts w:ascii="Arial" w:hAnsi="Arial" w:cs="Arial"/>
          <w:sz w:val="22"/>
          <w:szCs w:val="22"/>
        </w:rPr>
        <w:t xml:space="preserve"> </w:t>
      </w:r>
      <w:r w:rsidRPr="009128E4">
        <w:rPr>
          <w:rFonts w:ascii="Arial" w:hAnsi="Arial" w:cs="Arial"/>
          <w:sz w:val="22"/>
          <w:szCs w:val="22"/>
        </w:rPr>
        <w:tab/>
        <w:t>N1N1N1 (Chair), N2N2N2 (External Examiner</w:t>
      </w:r>
      <w:r w:rsidR="00B24815">
        <w:rPr>
          <w:rFonts w:ascii="Arial" w:hAnsi="Arial" w:cs="Arial"/>
          <w:sz w:val="22"/>
          <w:szCs w:val="22"/>
        </w:rPr>
        <w:t xml:space="preserve">(s), </w:t>
      </w:r>
      <w:r w:rsidRPr="009128E4">
        <w:rPr>
          <w:rFonts w:ascii="Arial" w:hAnsi="Arial" w:cs="Arial"/>
          <w:sz w:val="22"/>
          <w:szCs w:val="22"/>
        </w:rPr>
        <w:t xml:space="preserve">N3N3N3, N4N4N4, N5N5N5 </w:t>
      </w:r>
      <w:proofErr w:type="spellStart"/>
      <w:r w:rsidRPr="009128E4">
        <w:rPr>
          <w:rFonts w:ascii="Arial" w:hAnsi="Arial" w:cs="Arial"/>
          <w:sz w:val="22"/>
          <w:szCs w:val="22"/>
        </w:rPr>
        <w:t>etc</w:t>
      </w:r>
      <w:proofErr w:type="spellEnd"/>
      <w:r w:rsidRPr="009128E4">
        <w:rPr>
          <w:rFonts w:ascii="Arial" w:hAnsi="Arial" w:cs="Arial"/>
          <w:sz w:val="22"/>
          <w:szCs w:val="22"/>
        </w:rPr>
        <w:t xml:space="preserve"> (in order of surname</w:t>
      </w:r>
      <w:proofErr w:type="gramStart"/>
      <w:r w:rsidRPr="009128E4">
        <w:rPr>
          <w:rFonts w:ascii="Arial" w:hAnsi="Arial" w:cs="Arial"/>
          <w:sz w:val="22"/>
          <w:szCs w:val="22"/>
        </w:rPr>
        <w:t xml:space="preserve">)  </w:t>
      </w:r>
      <w:r w:rsidR="00B24815">
        <w:rPr>
          <w:rFonts w:ascii="Arial" w:hAnsi="Arial" w:cs="Arial"/>
          <w:sz w:val="22"/>
          <w:szCs w:val="22"/>
        </w:rPr>
        <w:t>[</w:t>
      </w:r>
      <w:proofErr w:type="gramEnd"/>
      <w:r w:rsidR="00B24815">
        <w:rPr>
          <w:rFonts w:ascii="Arial" w:hAnsi="Arial" w:cs="Arial"/>
          <w:color w:val="FF0000"/>
          <w:sz w:val="22"/>
          <w:szCs w:val="22"/>
        </w:rPr>
        <w:t>list those in attendance and role]</w:t>
      </w:r>
    </w:p>
    <w:p w14:paraId="1B21F042" w14:textId="7D245362" w:rsidR="007424F8" w:rsidRPr="009128E4" w:rsidRDefault="007424F8" w:rsidP="00B24815">
      <w:pPr>
        <w:pStyle w:val="ListParagraph"/>
        <w:tabs>
          <w:tab w:val="left" w:pos="1620"/>
        </w:tabs>
        <w:spacing w:after="120"/>
        <w:ind w:left="1620" w:hanging="1620"/>
        <w:contextualSpacing w:val="0"/>
        <w:rPr>
          <w:rFonts w:ascii="Arial" w:hAnsi="Arial" w:cs="Arial"/>
          <w:sz w:val="22"/>
          <w:szCs w:val="22"/>
        </w:rPr>
      </w:pPr>
    </w:p>
    <w:p w14:paraId="000AD2D8" w14:textId="77777777" w:rsidR="007424F8" w:rsidRPr="009128E4" w:rsidRDefault="007424F8" w:rsidP="007424F8">
      <w:pPr>
        <w:pStyle w:val="ListParagraph"/>
        <w:tabs>
          <w:tab w:val="left" w:pos="1620"/>
        </w:tabs>
        <w:spacing w:after="120"/>
        <w:ind w:left="1134" w:hanging="1134"/>
        <w:contextualSpacing w:val="0"/>
        <w:rPr>
          <w:rFonts w:ascii="Arial" w:hAnsi="Arial" w:cs="Arial"/>
          <w:sz w:val="22"/>
          <w:szCs w:val="22"/>
        </w:rPr>
      </w:pPr>
      <w:r w:rsidRPr="009128E4">
        <w:rPr>
          <w:rFonts w:ascii="Arial" w:hAnsi="Arial" w:cs="Arial"/>
          <w:b/>
          <w:sz w:val="22"/>
          <w:szCs w:val="22"/>
        </w:rPr>
        <w:t>In attendance:</w:t>
      </w:r>
      <w:r w:rsidRPr="009128E4">
        <w:rPr>
          <w:rFonts w:ascii="Arial" w:hAnsi="Arial" w:cs="Arial"/>
          <w:sz w:val="22"/>
          <w:szCs w:val="22"/>
        </w:rPr>
        <w:t xml:space="preserve">  </w:t>
      </w:r>
      <w:r w:rsidRPr="009128E4">
        <w:rPr>
          <w:rFonts w:ascii="Arial" w:hAnsi="Arial" w:cs="Arial"/>
          <w:sz w:val="22"/>
          <w:szCs w:val="22"/>
        </w:rPr>
        <w:tab/>
        <w:t>(</w:t>
      </w:r>
      <w:proofErr w:type="spellStart"/>
      <w:r w:rsidRPr="009128E4">
        <w:rPr>
          <w:rFonts w:ascii="Arial" w:hAnsi="Arial" w:cs="Arial"/>
          <w:sz w:val="22"/>
          <w:szCs w:val="22"/>
        </w:rPr>
        <w:t>eg</w:t>
      </w:r>
      <w:proofErr w:type="spellEnd"/>
      <w:r w:rsidRPr="009128E4">
        <w:rPr>
          <w:rFonts w:ascii="Arial" w:hAnsi="Arial" w:cs="Arial"/>
          <w:sz w:val="22"/>
          <w:szCs w:val="22"/>
        </w:rPr>
        <w:t>. Exam Board Secretary or other officers).</w:t>
      </w:r>
    </w:p>
    <w:p w14:paraId="3A476B28" w14:textId="77777777" w:rsidR="007424F8" w:rsidRPr="009128E4" w:rsidRDefault="007424F8" w:rsidP="007424F8">
      <w:pPr>
        <w:pStyle w:val="ListParagraph"/>
        <w:tabs>
          <w:tab w:val="left" w:pos="1620"/>
        </w:tabs>
        <w:spacing w:after="120"/>
        <w:ind w:left="1134" w:hanging="1134"/>
        <w:contextualSpacing w:val="0"/>
        <w:rPr>
          <w:rFonts w:ascii="Arial" w:hAnsi="Arial" w:cs="Arial"/>
          <w:sz w:val="22"/>
          <w:szCs w:val="22"/>
        </w:rPr>
      </w:pPr>
      <w:r w:rsidRPr="009128E4">
        <w:rPr>
          <w:rFonts w:ascii="Arial" w:hAnsi="Arial" w:cs="Arial"/>
          <w:b/>
          <w:sz w:val="22"/>
          <w:szCs w:val="22"/>
        </w:rPr>
        <w:t>Apologies</w:t>
      </w:r>
      <w:r w:rsidRPr="009128E4">
        <w:rPr>
          <w:rFonts w:ascii="Arial" w:hAnsi="Arial" w:cs="Arial"/>
          <w:sz w:val="22"/>
          <w:szCs w:val="22"/>
        </w:rPr>
        <w:t xml:space="preserve">:    </w:t>
      </w:r>
      <w:r w:rsidRPr="009128E4">
        <w:rPr>
          <w:rFonts w:ascii="Arial" w:hAnsi="Arial" w:cs="Arial"/>
          <w:sz w:val="22"/>
          <w:szCs w:val="22"/>
        </w:rPr>
        <w:tab/>
        <w:t>(if any)</w:t>
      </w:r>
    </w:p>
    <w:p w14:paraId="60E6AA55" w14:textId="77777777" w:rsidR="007424F8" w:rsidRPr="009128E4" w:rsidRDefault="007424F8" w:rsidP="007424F8">
      <w:pPr>
        <w:jc w:val="both"/>
        <w:rPr>
          <w:rFonts w:ascii="Arial" w:hAnsi="Arial" w:cs="Arial"/>
          <w:b/>
          <w:sz w:val="22"/>
          <w:szCs w:val="22"/>
        </w:rPr>
      </w:pPr>
    </w:p>
    <w:p w14:paraId="0C216D54" w14:textId="77777777" w:rsidR="007424F8" w:rsidRPr="009128E4" w:rsidRDefault="007424F8" w:rsidP="007424F8">
      <w:pPr>
        <w:ind w:left="720" w:hanging="720"/>
        <w:jc w:val="both"/>
        <w:rPr>
          <w:rFonts w:ascii="Arial" w:hAnsi="Arial" w:cs="Arial"/>
          <w:b/>
          <w:sz w:val="22"/>
          <w:szCs w:val="22"/>
        </w:rPr>
      </w:pPr>
      <w:r w:rsidRPr="009128E4">
        <w:rPr>
          <w:rFonts w:ascii="Arial" w:hAnsi="Arial" w:cs="Arial"/>
          <w:sz w:val="22"/>
          <w:szCs w:val="22"/>
        </w:rPr>
        <w:t>1.</w:t>
      </w:r>
      <w:r w:rsidRPr="009128E4">
        <w:rPr>
          <w:rFonts w:ascii="Arial" w:hAnsi="Arial" w:cs="Arial"/>
          <w:sz w:val="22"/>
          <w:szCs w:val="22"/>
        </w:rPr>
        <w:tab/>
      </w:r>
      <w:r w:rsidRPr="009128E4">
        <w:rPr>
          <w:rFonts w:ascii="Arial" w:hAnsi="Arial" w:cs="Arial"/>
          <w:b/>
          <w:sz w:val="22"/>
          <w:szCs w:val="22"/>
        </w:rPr>
        <w:t>Welcome and Chair’s remarks</w:t>
      </w:r>
    </w:p>
    <w:p w14:paraId="796BD8F3" w14:textId="77777777" w:rsidR="007424F8" w:rsidRPr="009128E4" w:rsidRDefault="007424F8" w:rsidP="007424F8">
      <w:pPr>
        <w:ind w:left="720"/>
        <w:jc w:val="both"/>
        <w:rPr>
          <w:rFonts w:ascii="Arial" w:hAnsi="Arial" w:cs="Arial"/>
          <w:color w:val="FF0000"/>
          <w:sz w:val="22"/>
          <w:szCs w:val="22"/>
        </w:rPr>
      </w:pPr>
      <w:r w:rsidRPr="009128E4">
        <w:rPr>
          <w:rFonts w:ascii="Arial" w:hAnsi="Arial" w:cs="Arial"/>
          <w:sz w:val="22"/>
          <w:szCs w:val="22"/>
        </w:rPr>
        <w:t xml:space="preserve">The Chair opened the meeting and welcomed [External Examiner [if attending], and colleagues] </w:t>
      </w:r>
      <w:r w:rsidRPr="009128E4">
        <w:rPr>
          <w:rFonts w:ascii="Arial" w:hAnsi="Arial" w:cs="Arial"/>
          <w:color w:val="FF0000"/>
          <w:sz w:val="22"/>
          <w:szCs w:val="22"/>
        </w:rPr>
        <w:t xml:space="preserve">[Include summary of any actions taken on behalf of the </w:t>
      </w:r>
      <w:r w:rsidR="009128E4" w:rsidRPr="009128E4">
        <w:rPr>
          <w:rFonts w:ascii="Arial" w:hAnsi="Arial" w:cs="Arial"/>
          <w:color w:val="FF0000"/>
          <w:sz w:val="22"/>
          <w:szCs w:val="22"/>
        </w:rPr>
        <w:t xml:space="preserve">Progression and Awards Board and any action needing to be taken, </w:t>
      </w:r>
      <w:proofErr w:type="spellStart"/>
      <w:r w:rsidR="009128E4" w:rsidRPr="009128E4">
        <w:rPr>
          <w:rFonts w:ascii="Arial" w:hAnsi="Arial" w:cs="Arial"/>
          <w:color w:val="FF0000"/>
          <w:sz w:val="22"/>
          <w:szCs w:val="22"/>
        </w:rPr>
        <w:t>ie</w:t>
      </w:r>
      <w:proofErr w:type="spellEnd"/>
      <w:r w:rsidR="009128E4" w:rsidRPr="009128E4">
        <w:rPr>
          <w:rFonts w:ascii="Arial" w:hAnsi="Arial" w:cs="Arial"/>
          <w:color w:val="FF0000"/>
          <w:sz w:val="22"/>
          <w:szCs w:val="22"/>
        </w:rPr>
        <w:t>. in respect of deferred decisions</w:t>
      </w:r>
      <w:r w:rsidRPr="009128E4">
        <w:rPr>
          <w:rFonts w:ascii="Arial" w:hAnsi="Arial" w:cs="Arial"/>
          <w:color w:val="FF0000"/>
          <w:sz w:val="22"/>
          <w:szCs w:val="22"/>
        </w:rPr>
        <w:t>]</w:t>
      </w:r>
    </w:p>
    <w:p w14:paraId="396ECD47" w14:textId="77777777" w:rsidR="007424F8" w:rsidRPr="009128E4" w:rsidRDefault="007424F8" w:rsidP="007424F8">
      <w:pPr>
        <w:ind w:left="720" w:hanging="720"/>
        <w:jc w:val="both"/>
        <w:rPr>
          <w:rFonts w:ascii="Arial" w:hAnsi="Arial" w:cs="Arial"/>
          <w:sz w:val="22"/>
          <w:szCs w:val="22"/>
        </w:rPr>
      </w:pPr>
    </w:p>
    <w:p w14:paraId="6AC5DEF4" w14:textId="77777777" w:rsidR="007424F8" w:rsidRPr="009128E4" w:rsidRDefault="007424F8" w:rsidP="007424F8">
      <w:pPr>
        <w:ind w:left="720" w:hanging="720"/>
        <w:jc w:val="both"/>
        <w:rPr>
          <w:rFonts w:ascii="Arial" w:hAnsi="Arial" w:cs="Arial"/>
          <w:b/>
          <w:sz w:val="22"/>
          <w:szCs w:val="22"/>
        </w:rPr>
      </w:pPr>
      <w:r w:rsidRPr="009128E4">
        <w:rPr>
          <w:rFonts w:ascii="Arial" w:hAnsi="Arial" w:cs="Arial"/>
          <w:sz w:val="22"/>
          <w:szCs w:val="22"/>
        </w:rPr>
        <w:t>2.</w:t>
      </w:r>
      <w:r w:rsidRPr="009128E4">
        <w:rPr>
          <w:rFonts w:ascii="Arial" w:hAnsi="Arial" w:cs="Arial"/>
          <w:sz w:val="22"/>
          <w:szCs w:val="22"/>
        </w:rPr>
        <w:tab/>
      </w:r>
      <w:r w:rsidRPr="009128E4">
        <w:rPr>
          <w:rFonts w:ascii="Arial" w:hAnsi="Arial" w:cs="Arial"/>
          <w:b/>
          <w:sz w:val="22"/>
          <w:szCs w:val="22"/>
        </w:rPr>
        <w:t>Minutes</w:t>
      </w:r>
    </w:p>
    <w:p w14:paraId="44071F64" w14:textId="086A73BA" w:rsidR="007424F8" w:rsidRPr="009128E4" w:rsidRDefault="007424F8" w:rsidP="007424F8">
      <w:pPr>
        <w:ind w:left="720"/>
        <w:jc w:val="both"/>
        <w:rPr>
          <w:rFonts w:ascii="Arial" w:hAnsi="Arial" w:cs="Arial"/>
          <w:color w:val="FF0000"/>
          <w:sz w:val="22"/>
          <w:szCs w:val="22"/>
        </w:rPr>
      </w:pPr>
      <w:r w:rsidRPr="009128E4">
        <w:rPr>
          <w:rFonts w:ascii="Arial" w:hAnsi="Arial" w:cs="Arial"/>
          <w:sz w:val="22"/>
          <w:szCs w:val="22"/>
        </w:rPr>
        <w:t>The minutes of the meeting</w:t>
      </w:r>
      <w:r w:rsidR="00E33F9B">
        <w:rPr>
          <w:rStyle w:val="FootnoteReference"/>
          <w:rFonts w:ascii="Arial" w:hAnsi="Arial" w:cs="Arial"/>
          <w:sz w:val="22"/>
          <w:szCs w:val="22"/>
        </w:rPr>
        <w:footnoteReference w:id="1"/>
      </w:r>
      <w:r w:rsidRPr="009128E4">
        <w:rPr>
          <w:rFonts w:ascii="Arial" w:hAnsi="Arial" w:cs="Arial"/>
          <w:sz w:val="22"/>
          <w:szCs w:val="22"/>
        </w:rPr>
        <w:t xml:space="preserve"> of the </w:t>
      </w:r>
      <w:r w:rsidR="009128E4" w:rsidRPr="009128E4">
        <w:rPr>
          <w:rFonts w:ascii="Arial" w:hAnsi="Arial" w:cs="Arial"/>
          <w:sz w:val="22"/>
          <w:szCs w:val="22"/>
        </w:rPr>
        <w:t>Progression and Awards</w:t>
      </w:r>
      <w:r w:rsidRPr="009128E4">
        <w:rPr>
          <w:rFonts w:ascii="Arial" w:hAnsi="Arial" w:cs="Arial"/>
          <w:sz w:val="22"/>
          <w:szCs w:val="22"/>
        </w:rPr>
        <w:t xml:space="preserve"> Board held on </w:t>
      </w:r>
      <w:r w:rsidRPr="009128E4">
        <w:rPr>
          <w:rFonts w:ascii="Arial" w:hAnsi="Arial" w:cs="Arial"/>
          <w:color w:val="FF0000"/>
          <w:sz w:val="22"/>
          <w:szCs w:val="22"/>
        </w:rPr>
        <w:t>[Date]</w:t>
      </w:r>
      <w:r w:rsidRPr="009128E4">
        <w:rPr>
          <w:rFonts w:ascii="Arial" w:hAnsi="Arial" w:cs="Arial"/>
          <w:sz w:val="22"/>
          <w:szCs w:val="22"/>
        </w:rPr>
        <w:t xml:space="preserve"> were received and approved as an accurate record of the meeting </w:t>
      </w:r>
      <w:r w:rsidRPr="009128E4">
        <w:rPr>
          <w:rFonts w:ascii="Arial" w:hAnsi="Arial" w:cs="Arial"/>
          <w:color w:val="FF0000"/>
          <w:sz w:val="22"/>
          <w:szCs w:val="22"/>
        </w:rPr>
        <w:t>[subject to the following corrections]</w:t>
      </w:r>
    </w:p>
    <w:p w14:paraId="604C16C5" w14:textId="77777777" w:rsidR="007424F8" w:rsidRPr="009128E4" w:rsidRDefault="007424F8" w:rsidP="007424F8">
      <w:pPr>
        <w:ind w:left="1440" w:hanging="720"/>
        <w:jc w:val="both"/>
        <w:rPr>
          <w:rFonts w:ascii="Arial" w:hAnsi="Arial" w:cs="Arial"/>
          <w:sz w:val="22"/>
          <w:szCs w:val="22"/>
        </w:rPr>
      </w:pPr>
    </w:p>
    <w:p w14:paraId="62125C6E" w14:textId="77777777" w:rsidR="007424F8" w:rsidRPr="009128E4" w:rsidRDefault="007424F8" w:rsidP="007424F8">
      <w:pPr>
        <w:ind w:left="720" w:hanging="720"/>
        <w:jc w:val="both"/>
        <w:rPr>
          <w:rFonts w:ascii="Arial" w:hAnsi="Arial" w:cs="Arial"/>
          <w:b/>
          <w:sz w:val="22"/>
          <w:szCs w:val="22"/>
        </w:rPr>
      </w:pPr>
      <w:r w:rsidRPr="009128E4">
        <w:rPr>
          <w:rFonts w:ascii="Arial" w:hAnsi="Arial" w:cs="Arial"/>
          <w:sz w:val="22"/>
          <w:szCs w:val="22"/>
        </w:rPr>
        <w:t>3.</w:t>
      </w:r>
      <w:r w:rsidRPr="009128E4">
        <w:rPr>
          <w:rFonts w:ascii="Arial" w:hAnsi="Arial" w:cs="Arial"/>
          <w:sz w:val="22"/>
          <w:szCs w:val="22"/>
        </w:rPr>
        <w:tab/>
      </w:r>
      <w:r w:rsidRPr="009128E4">
        <w:rPr>
          <w:rFonts w:ascii="Arial" w:hAnsi="Arial" w:cs="Arial"/>
          <w:b/>
          <w:sz w:val="22"/>
          <w:szCs w:val="22"/>
        </w:rPr>
        <w:t xml:space="preserve">Matters Arising </w:t>
      </w:r>
    </w:p>
    <w:p w14:paraId="7570D222" w14:textId="77777777" w:rsidR="007424F8" w:rsidRDefault="007424F8" w:rsidP="007424F8">
      <w:pPr>
        <w:ind w:left="720"/>
        <w:rPr>
          <w:rFonts w:ascii="Arial" w:hAnsi="Arial" w:cs="Arial"/>
          <w:color w:val="FF0000"/>
          <w:sz w:val="22"/>
          <w:szCs w:val="22"/>
        </w:rPr>
      </w:pPr>
      <w:r w:rsidRPr="009128E4">
        <w:rPr>
          <w:rFonts w:ascii="Arial" w:hAnsi="Arial" w:cs="Arial"/>
          <w:sz w:val="22"/>
          <w:szCs w:val="22"/>
        </w:rPr>
        <w:t>There were no ma</w:t>
      </w:r>
      <w:bookmarkStart w:id="0" w:name="_GoBack"/>
      <w:bookmarkEnd w:id="0"/>
      <w:r w:rsidRPr="009128E4">
        <w:rPr>
          <w:rFonts w:ascii="Arial" w:hAnsi="Arial" w:cs="Arial"/>
          <w:sz w:val="22"/>
          <w:szCs w:val="22"/>
        </w:rPr>
        <w:t xml:space="preserve">tters arising [or </w:t>
      </w:r>
      <w:r w:rsidRPr="009128E4">
        <w:rPr>
          <w:rFonts w:ascii="Arial" w:hAnsi="Arial" w:cs="Arial"/>
          <w:color w:val="FF0000"/>
          <w:sz w:val="22"/>
          <w:szCs w:val="22"/>
        </w:rPr>
        <w:t>[list any and all matters arising, action taken since this meeting, clarification of comments etc]</w:t>
      </w:r>
    </w:p>
    <w:p w14:paraId="700D16DB" w14:textId="77777777" w:rsidR="00B24815" w:rsidRDefault="00B24815" w:rsidP="007424F8">
      <w:pPr>
        <w:ind w:left="720"/>
        <w:rPr>
          <w:rFonts w:ascii="Arial" w:hAnsi="Arial" w:cs="Arial"/>
          <w:color w:val="FF0000"/>
          <w:sz w:val="22"/>
          <w:szCs w:val="22"/>
        </w:rPr>
      </w:pPr>
    </w:p>
    <w:p w14:paraId="516E0AA5" w14:textId="312B4BA5" w:rsidR="00B24815" w:rsidRPr="009128E4" w:rsidRDefault="00B24815" w:rsidP="00B24815">
      <w:pPr>
        <w:ind w:left="720" w:hanging="720"/>
        <w:jc w:val="both"/>
        <w:rPr>
          <w:rFonts w:ascii="Arial" w:hAnsi="Arial" w:cs="Arial"/>
          <w:sz w:val="22"/>
          <w:szCs w:val="22"/>
        </w:rPr>
      </w:pPr>
      <w:r>
        <w:rPr>
          <w:rFonts w:ascii="Arial" w:hAnsi="Arial" w:cs="Arial"/>
          <w:bCs/>
          <w:sz w:val="22"/>
          <w:szCs w:val="22"/>
        </w:rPr>
        <w:t>4.</w:t>
      </w:r>
      <w:r>
        <w:rPr>
          <w:rFonts w:ascii="Arial" w:hAnsi="Arial" w:cs="Arial"/>
          <w:bCs/>
          <w:sz w:val="22"/>
          <w:szCs w:val="22"/>
        </w:rPr>
        <w:tab/>
      </w:r>
      <w:r w:rsidRPr="009128E4">
        <w:rPr>
          <w:rFonts w:ascii="Arial" w:hAnsi="Arial" w:cs="Arial"/>
          <w:b/>
          <w:sz w:val="22"/>
          <w:szCs w:val="22"/>
        </w:rPr>
        <w:t>Confidentiality of Discussions</w:t>
      </w:r>
    </w:p>
    <w:p w14:paraId="059B4824" w14:textId="77777777" w:rsidR="00B24815" w:rsidRPr="009128E4" w:rsidRDefault="00B24815" w:rsidP="00B24815">
      <w:pPr>
        <w:ind w:left="720"/>
        <w:rPr>
          <w:rFonts w:ascii="Arial" w:hAnsi="Arial" w:cs="Arial"/>
          <w:sz w:val="22"/>
          <w:szCs w:val="22"/>
        </w:rPr>
      </w:pPr>
      <w:r w:rsidRPr="009128E4">
        <w:rPr>
          <w:rFonts w:ascii="Arial" w:hAnsi="Arial" w:cs="Arial"/>
          <w:sz w:val="22"/>
          <w:szCs w:val="22"/>
        </w:rPr>
        <w:t>Members were reminded of the convention whereby the contributions made to debate by individuals are regarded as confidential as are the details of an individual’s decision with regard to voting.</w:t>
      </w:r>
    </w:p>
    <w:p w14:paraId="4132B59C" w14:textId="77777777" w:rsidR="00B24815" w:rsidRPr="009128E4" w:rsidRDefault="00B24815" w:rsidP="007424F8">
      <w:pPr>
        <w:ind w:left="720"/>
        <w:rPr>
          <w:rFonts w:ascii="Arial" w:hAnsi="Arial" w:cs="Arial"/>
          <w:color w:val="FF0000"/>
          <w:sz w:val="22"/>
          <w:szCs w:val="22"/>
        </w:rPr>
      </w:pPr>
    </w:p>
    <w:p w14:paraId="043A4AF5" w14:textId="77777777" w:rsidR="007424F8" w:rsidRPr="009128E4" w:rsidRDefault="007424F8" w:rsidP="007424F8">
      <w:pPr>
        <w:jc w:val="both"/>
        <w:rPr>
          <w:rFonts w:ascii="Arial" w:hAnsi="Arial" w:cs="Arial"/>
          <w:sz w:val="22"/>
          <w:szCs w:val="22"/>
        </w:rPr>
      </w:pPr>
    </w:p>
    <w:p w14:paraId="4B5A3BFF" w14:textId="101A4A30" w:rsidR="007424F8" w:rsidRPr="009128E4" w:rsidRDefault="00B24815" w:rsidP="007424F8">
      <w:pPr>
        <w:ind w:left="720" w:hanging="720"/>
        <w:jc w:val="both"/>
        <w:rPr>
          <w:rFonts w:ascii="Arial" w:hAnsi="Arial" w:cs="Arial"/>
          <w:b/>
          <w:sz w:val="22"/>
          <w:szCs w:val="22"/>
        </w:rPr>
      </w:pPr>
      <w:r>
        <w:rPr>
          <w:rFonts w:ascii="Arial" w:hAnsi="Arial" w:cs="Arial"/>
          <w:sz w:val="22"/>
          <w:szCs w:val="22"/>
        </w:rPr>
        <w:t>5</w:t>
      </w:r>
      <w:r w:rsidR="007424F8" w:rsidRPr="009128E4">
        <w:rPr>
          <w:rFonts w:ascii="Arial" w:hAnsi="Arial" w:cs="Arial"/>
          <w:sz w:val="22"/>
          <w:szCs w:val="22"/>
        </w:rPr>
        <w:t>.</w:t>
      </w:r>
      <w:r w:rsidR="007424F8" w:rsidRPr="009128E4">
        <w:rPr>
          <w:rFonts w:ascii="Arial" w:hAnsi="Arial" w:cs="Arial"/>
          <w:sz w:val="22"/>
          <w:szCs w:val="22"/>
        </w:rPr>
        <w:tab/>
      </w:r>
      <w:r w:rsidR="007424F8" w:rsidRPr="009128E4">
        <w:rPr>
          <w:rFonts w:ascii="Arial" w:hAnsi="Arial" w:cs="Arial"/>
          <w:b/>
          <w:sz w:val="22"/>
          <w:szCs w:val="22"/>
        </w:rPr>
        <w:t>Declarations of Interest</w:t>
      </w:r>
    </w:p>
    <w:p w14:paraId="5FBC78CE" w14:textId="77777777" w:rsidR="007424F8" w:rsidRPr="009128E4" w:rsidRDefault="007424F8" w:rsidP="007424F8">
      <w:pPr>
        <w:tabs>
          <w:tab w:val="left" w:pos="720"/>
        </w:tabs>
        <w:ind w:left="720"/>
        <w:rPr>
          <w:rFonts w:ascii="Arial" w:hAnsi="Arial" w:cs="Arial"/>
          <w:sz w:val="22"/>
          <w:szCs w:val="22"/>
        </w:rPr>
      </w:pPr>
      <w:r w:rsidRPr="009128E4">
        <w:rPr>
          <w:rFonts w:ascii="Arial" w:hAnsi="Arial" w:cs="Arial"/>
          <w:sz w:val="22"/>
          <w:szCs w:val="22"/>
        </w:rPr>
        <w:t>In accordance with the policy agreed by the Senate and Council, members were reminded to declare at the outset of any discussion any non-trivial pecuniary or other private interest in a matter before the Committee. No such declarations were made.</w:t>
      </w:r>
    </w:p>
    <w:p w14:paraId="5C736880" w14:textId="77777777" w:rsidR="007424F8" w:rsidRPr="009128E4" w:rsidRDefault="007424F8" w:rsidP="007424F8">
      <w:pPr>
        <w:rPr>
          <w:rFonts w:ascii="Arial" w:hAnsi="Arial" w:cs="Arial"/>
          <w:sz w:val="22"/>
          <w:szCs w:val="22"/>
        </w:rPr>
      </w:pPr>
    </w:p>
    <w:p w14:paraId="527CE565" w14:textId="77777777" w:rsidR="007424F8" w:rsidRPr="009128E4" w:rsidRDefault="007424F8" w:rsidP="007424F8">
      <w:pPr>
        <w:tabs>
          <w:tab w:val="left" w:pos="720"/>
        </w:tabs>
        <w:ind w:left="720"/>
        <w:rPr>
          <w:rFonts w:ascii="Arial" w:hAnsi="Arial" w:cs="Arial"/>
          <w:color w:val="FF0000"/>
          <w:sz w:val="22"/>
          <w:szCs w:val="22"/>
        </w:rPr>
      </w:pPr>
      <w:r w:rsidRPr="009128E4">
        <w:rPr>
          <w:rFonts w:ascii="Arial" w:hAnsi="Arial" w:cs="Arial"/>
          <w:color w:val="FF0000"/>
          <w:sz w:val="22"/>
          <w:szCs w:val="22"/>
        </w:rPr>
        <w:t>Dr XXXXX declared that student [name and SID] is their [insert relationship or connection]. They withdrew when module marks were discussed/indicated that the student’s work on module XXXX had been double-marked/been marked by another member of staff.</w:t>
      </w:r>
    </w:p>
    <w:p w14:paraId="1C7926F0" w14:textId="77777777" w:rsidR="007424F8" w:rsidRPr="009128E4" w:rsidRDefault="007424F8" w:rsidP="007424F8">
      <w:pPr>
        <w:ind w:left="720" w:hanging="720"/>
        <w:jc w:val="both"/>
        <w:rPr>
          <w:rFonts w:ascii="Arial" w:hAnsi="Arial" w:cs="Arial"/>
          <w:sz w:val="22"/>
          <w:szCs w:val="22"/>
        </w:rPr>
      </w:pPr>
    </w:p>
    <w:p w14:paraId="6ED79775" w14:textId="2959A73E" w:rsidR="007424F8" w:rsidRPr="009128E4" w:rsidRDefault="00B24815" w:rsidP="007424F8">
      <w:pPr>
        <w:ind w:left="720" w:hanging="720"/>
        <w:jc w:val="both"/>
        <w:rPr>
          <w:rFonts w:ascii="Arial" w:hAnsi="Arial" w:cs="Arial"/>
          <w:b/>
          <w:sz w:val="22"/>
          <w:szCs w:val="22"/>
        </w:rPr>
      </w:pPr>
      <w:r>
        <w:rPr>
          <w:rFonts w:ascii="Arial" w:hAnsi="Arial" w:cs="Arial"/>
          <w:sz w:val="22"/>
          <w:szCs w:val="22"/>
        </w:rPr>
        <w:t>6</w:t>
      </w:r>
      <w:r w:rsidR="007424F8" w:rsidRPr="009128E4">
        <w:rPr>
          <w:rFonts w:ascii="Arial" w:hAnsi="Arial" w:cs="Arial"/>
          <w:sz w:val="22"/>
          <w:szCs w:val="22"/>
        </w:rPr>
        <w:t xml:space="preserve">. </w:t>
      </w:r>
      <w:r w:rsidR="007424F8" w:rsidRPr="009128E4">
        <w:rPr>
          <w:rFonts w:ascii="Arial" w:hAnsi="Arial" w:cs="Arial"/>
          <w:sz w:val="22"/>
          <w:szCs w:val="22"/>
        </w:rPr>
        <w:tab/>
      </w:r>
      <w:r w:rsidR="007424F8" w:rsidRPr="009128E4">
        <w:rPr>
          <w:rFonts w:ascii="Arial" w:hAnsi="Arial" w:cs="Arial"/>
          <w:b/>
          <w:sz w:val="22"/>
          <w:szCs w:val="22"/>
        </w:rPr>
        <w:t>Rules for Award</w:t>
      </w:r>
    </w:p>
    <w:p w14:paraId="3C8A6609" w14:textId="11CBE7C2" w:rsidR="007424F8" w:rsidRPr="00B24815" w:rsidRDefault="007424F8" w:rsidP="00B24815">
      <w:pPr>
        <w:tabs>
          <w:tab w:val="left" w:pos="900"/>
        </w:tabs>
        <w:ind w:left="720" w:hanging="720"/>
        <w:jc w:val="both"/>
        <w:rPr>
          <w:rFonts w:ascii="Arial" w:hAnsi="Arial" w:cs="Arial"/>
          <w:b/>
          <w:sz w:val="22"/>
          <w:szCs w:val="22"/>
        </w:rPr>
      </w:pPr>
      <w:r w:rsidRPr="009128E4">
        <w:rPr>
          <w:rFonts w:ascii="Arial" w:hAnsi="Arial" w:cs="Arial"/>
          <w:sz w:val="22"/>
          <w:szCs w:val="22"/>
        </w:rPr>
        <w:tab/>
        <w:t>The Rules for Award were noted.</w:t>
      </w:r>
      <w:r w:rsidRPr="009128E4">
        <w:rPr>
          <w:rFonts w:ascii="Arial" w:hAnsi="Arial" w:cs="Arial"/>
          <w:sz w:val="22"/>
          <w:szCs w:val="22"/>
        </w:rPr>
        <w:tab/>
      </w:r>
    </w:p>
    <w:p w14:paraId="24793D24" w14:textId="77777777" w:rsidR="007424F8" w:rsidRPr="009128E4" w:rsidRDefault="007424F8" w:rsidP="007424F8">
      <w:pPr>
        <w:jc w:val="both"/>
        <w:rPr>
          <w:rFonts w:ascii="Arial" w:hAnsi="Arial" w:cs="Arial"/>
          <w:b/>
          <w:sz w:val="22"/>
          <w:szCs w:val="22"/>
        </w:rPr>
      </w:pPr>
    </w:p>
    <w:p w14:paraId="5A2B47B2" w14:textId="0739BE16" w:rsidR="007424F8" w:rsidRPr="009128E4" w:rsidRDefault="00B24815" w:rsidP="007424F8">
      <w:pPr>
        <w:ind w:left="720" w:hanging="720"/>
        <w:jc w:val="both"/>
        <w:rPr>
          <w:rFonts w:ascii="Arial" w:hAnsi="Arial" w:cs="Arial"/>
          <w:b/>
          <w:sz w:val="22"/>
          <w:szCs w:val="22"/>
        </w:rPr>
      </w:pPr>
      <w:r>
        <w:rPr>
          <w:rFonts w:ascii="Arial" w:hAnsi="Arial" w:cs="Arial"/>
          <w:sz w:val="22"/>
          <w:szCs w:val="22"/>
        </w:rPr>
        <w:t>7</w:t>
      </w:r>
      <w:r w:rsidR="007424F8" w:rsidRPr="009128E4">
        <w:rPr>
          <w:rFonts w:ascii="Arial" w:hAnsi="Arial" w:cs="Arial"/>
          <w:sz w:val="22"/>
          <w:szCs w:val="22"/>
        </w:rPr>
        <w:t>.</w:t>
      </w:r>
      <w:r w:rsidR="007424F8" w:rsidRPr="009128E4">
        <w:rPr>
          <w:rFonts w:ascii="Arial" w:hAnsi="Arial" w:cs="Arial"/>
          <w:b/>
          <w:sz w:val="22"/>
          <w:szCs w:val="22"/>
        </w:rPr>
        <w:tab/>
      </w:r>
      <w:r w:rsidR="0009677F">
        <w:rPr>
          <w:rFonts w:ascii="Arial" w:hAnsi="Arial" w:cs="Arial"/>
          <w:b/>
          <w:sz w:val="22"/>
          <w:szCs w:val="22"/>
        </w:rPr>
        <w:t>Consideration</w:t>
      </w:r>
      <w:r w:rsidR="007424F8" w:rsidRPr="009128E4">
        <w:rPr>
          <w:rFonts w:ascii="Arial" w:hAnsi="Arial" w:cs="Arial"/>
          <w:b/>
          <w:sz w:val="22"/>
          <w:szCs w:val="22"/>
        </w:rPr>
        <w:t xml:space="preserve"> of Results</w:t>
      </w:r>
    </w:p>
    <w:p w14:paraId="496A6BA7" w14:textId="77777777" w:rsidR="009128E4" w:rsidRPr="009128E4" w:rsidRDefault="007424F8" w:rsidP="009128E4">
      <w:pPr>
        <w:ind w:left="720" w:hanging="720"/>
        <w:jc w:val="both"/>
        <w:rPr>
          <w:rFonts w:ascii="Arial" w:hAnsi="Arial" w:cs="Arial"/>
          <w:sz w:val="22"/>
          <w:szCs w:val="22"/>
        </w:rPr>
      </w:pPr>
      <w:r w:rsidRPr="009128E4">
        <w:rPr>
          <w:rFonts w:ascii="Arial" w:hAnsi="Arial" w:cs="Arial"/>
          <w:b/>
          <w:sz w:val="22"/>
          <w:szCs w:val="22"/>
        </w:rPr>
        <w:tab/>
      </w:r>
      <w:r w:rsidRPr="009128E4">
        <w:rPr>
          <w:rFonts w:ascii="Arial" w:hAnsi="Arial" w:cs="Arial"/>
          <w:sz w:val="22"/>
          <w:szCs w:val="22"/>
        </w:rPr>
        <w:t xml:space="preserve"> </w:t>
      </w:r>
    </w:p>
    <w:p w14:paraId="12B0C667" w14:textId="77777777" w:rsidR="009128E4" w:rsidRPr="009128E4" w:rsidRDefault="009128E4" w:rsidP="009128E4">
      <w:pPr>
        <w:pStyle w:val="ListParagraph"/>
        <w:numPr>
          <w:ilvl w:val="0"/>
          <w:numId w:val="17"/>
        </w:numPr>
        <w:rPr>
          <w:rFonts w:ascii="Arial" w:hAnsi="Arial" w:cs="Arial"/>
          <w:b/>
          <w:sz w:val="22"/>
          <w:szCs w:val="22"/>
        </w:rPr>
      </w:pPr>
      <w:r w:rsidRPr="009128E4">
        <w:rPr>
          <w:rFonts w:ascii="Arial" w:hAnsi="Arial" w:cs="Arial"/>
          <w:b/>
          <w:sz w:val="22"/>
          <w:szCs w:val="22"/>
        </w:rPr>
        <w:t>Classification of Students</w:t>
      </w:r>
      <w:r w:rsidR="00365ADA">
        <w:rPr>
          <w:rFonts w:ascii="Arial" w:hAnsi="Arial" w:cs="Arial"/>
          <w:b/>
          <w:sz w:val="22"/>
          <w:szCs w:val="22"/>
        </w:rPr>
        <w:t xml:space="preserve"> – </w:t>
      </w:r>
      <w:r w:rsidR="00365ADA">
        <w:rPr>
          <w:rFonts w:ascii="Arial" w:hAnsi="Arial" w:cs="Arial"/>
          <w:color w:val="FF0000"/>
          <w:sz w:val="22"/>
          <w:szCs w:val="22"/>
        </w:rPr>
        <w:t>[If there is anything pertinent to highlight]</w:t>
      </w:r>
    </w:p>
    <w:p w14:paraId="22B82401" w14:textId="77777777" w:rsidR="009128E4" w:rsidRPr="009128E4" w:rsidRDefault="009128E4" w:rsidP="00B035E9">
      <w:pPr>
        <w:tabs>
          <w:tab w:val="left" w:pos="720"/>
        </w:tabs>
        <w:ind w:left="1080"/>
        <w:rPr>
          <w:rFonts w:ascii="Arial" w:hAnsi="Arial" w:cs="Arial"/>
          <w:sz w:val="22"/>
          <w:szCs w:val="22"/>
        </w:rPr>
      </w:pPr>
      <w:r w:rsidRPr="00365ADA">
        <w:rPr>
          <w:rFonts w:ascii="Arial" w:hAnsi="Arial" w:cs="Arial"/>
          <w:color w:val="FF0000"/>
          <w:sz w:val="22"/>
          <w:szCs w:val="22"/>
        </w:rPr>
        <w:lastRenderedPageBreak/>
        <w:t xml:space="preserve">The Board was reminded that the School’s agreed discretionary criteria for students whose average fell within the discretionary band was that to gain promotion to the higher classification </w:t>
      </w:r>
      <w:r w:rsidRPr="009128E4">
        <w:rPr>
          <w:rFonts w:ascii="Arial" w:hAnsi="Arial" w:cs="Arial"/>
          <w:color w:val="FF0000"/>
          <w:sz w:val="22"/>
          <w:szCs w:val="22"/>
        </w:rPr>
        <w:t>XXXXXX</w:t>
      </w:r>
      <w:r w:rsidRPr="009128E4">
        <w:rPr>
          <w:rFonts w:ascii="Arial" w:hAnsi="Arial" w:cs="Arial"/>
          <w:sz w:val="22"/>
          <w:szCs w:val="22"/>
        </w:rPr>
        <w:t>.</w:t>
      </w:r>
    </w:p>
    <w:p w14:paraId="0D49F1E3" w14:textId="77777777" w:rsidR="009128E4" w:rsidRPr="009128E4" w:rsidRDefault="009128E4" w:rsidP="00B035E9">
      <w:pPr>
        <w:tabs>
          <w:tab w:val="left" w:pos="720"/>
        </w:tabs>
        <w:ind w:left="1080"/>
        <w:rPr>
          <w:rFonts w:ascii="Arial" w:hAnsi="Arial" w:cs="Arial"/>
          <w:sz w:val="22"/>
          <w:szCs w:val="22"/>
        </w:rPr>
      </w:pPr>
    </w:p>
    <w:p w14:paraId="68D15BCB" w14:textId="77777777" w:rsidR="009128E4" w:rsidRPr="009128E4" w:rsidRDefault="009128E4" w:rsidP="00B035E9">
      <w:pPr>
        <w:tabs>
          <w:tab w:val="left" w:pos="720"/>
        </w:tabs>
        <w:ind w:left="1080"/>
        <w:rPr>
          <w:rFonts w:ascii="Arial" w:hAnsi="Arial" w:cs="Arial"/>
          <w:sz w:val="22"/>
          <w:szCs w:val="22"/>
        </w:rPr>
      </w:pPr>
      <w:r w:rsidRPr="009128E4">
        <w:rPr>
          <w:rFonts w:ascii="Arial" w:hAnsi="Arial" w:cs="Arial"/>
          <w:sz w:val="22"/>
          <w:szCs w:val="22"/>
        </w:rPr>
        <w:t>The following students were considered, and recommendations made for awards.</w:t>
      </w:r>
    </w:p>
    <w:p w14:paraId="42BB5BC7" w14:textId="12D06353" w:rsidR="009128E4" w:rsidRPr="009128E4" w:rsidRDefault="009128E4" w:rsidP="00B035E9">
      <w:pPr>
        <w:ind w:left="1080"/>
        <w:rPr>
          <w:rFonts w:ascii="Arial" w:hAnsi="Arial" w:cs="Arial"/>
          <w:b/>
          <w:sz w:val="22"/>
          <w:szCs w:val="22"/>
        </w:rPr>
      </w:pPr>
      <w:r w:rsidRPr="009128E4">
        <w:rPr>
          <w:rFonts w:ascii="Arial" w:hAnsi="Arial" w:cs="Arial"/>
          <w:color w:val="FF0000"/>
          <w:sz w:val="22"/>
          <w:szCs w:val="22"/>
        </w:rPr>
        <w:t xml:space="preserve">[List </w:t>
      </w:r>
      <w:r w:rsidR="00B24815">
        <w:rPr>
          <w:rFonts w:ascii="Arial" w:hAnsi="Arial" w:cs="Arial"/>
          <w:color w:val="FF0000"/>
          <w:sz w:val="22"/>
          <w:szCs w:val="22"/>
        </w:rPr>
        <w:t xml:space="preserve">or append </w:t>
      </w:r>
      <w:r w:rsidRPr="009128E4">
        <w:rPr>
          <w:rFonts w:ascii="Arial" w:hAnsi="Arial" w:cs="Arial"/>
          <w:color w:val="FF0000"/>
          <w:sz w:val="22"/>
          <w:szCs w:val="22"/>
        </w:rPr>
        <w:t xml:space="preserve">each programme individually with award type &amp; full title, list each variant separately, </w:t>
      </w:r>
      <w:proofErr w:type="spellStart"/>
      <w:r w:rsidRPr="009128E4">
        <w:rPr>
          <w:rFonts w:ascii="Arial" w:hAnsi="Arial" w:cs="Arial"/>
          <w:color w:val="FF0000"/>
          <w:sz w:val="22"/>
          <w:szCs w:val="22"/>
        </w:rPr>
        <w:t>eg</w:t>
      </w:r>
      <w:proofErr w:type="spellEnd"/>
      <w:r w:rsidRPr="009128E4">
        <w:rPr>
          <w:rFonts w:ascii="Arial" w:hAnsi="Arial" w:cs="Arial"/>
          <w:color w:val="FF0000"/>
          <w:sz w:val="22"/>
          <w:szCs w:val="22"/>
        </w:rPr>
        <w:t xml:space="preserve"> part-time</w:t>
      </w:r>
      <w:r w:rsidR="00A74301">
        <w:rPr>
          <w:rFonts w:ascii="Arial" w:hAnsi="Arial" w:cs="Arial"/>
          <w:color w:val="FF0000"/>
          <w:sz w:val="22"/>
          <w:szCs w:val="22"/>
        </w:rPr>
        <w:t>.  Include confirmation of progression or otherwise</w:t>
      </w:r>
      <w:r w:rsidRPr="009128E4">
        <w:rPr>
          <w:rFonts w:ascii="Arial" w:hAnsi="Arial" w:cs="Arial"/>
          <w:color w:val="FF0000"/>
          <w:sz w:val="22"/>
          <w:szCs w:val="22"/>
        </w:rPr>
        <w:t>]</w:t>
      </w:r>
    </w:p>
    <w:p w14:paraId="28BCC3C0" w14:textId="77777777" w:rsidR="009128E4" w:rsidRPr="009128E4" w:rsidRDefault="009128E4" w:rsidP="00B035E9">
      <w:pPr>
        <w:ind w:left="1080"/>
        <w:rPr>
          <w:rFonts w:ascii="Arial" w:hAnsi="Arial" w:cs="Arial"/>
          <w:b/>
          <w:sz w:val="22"/>
          <w:szCs w:val="22"/>
        </w:rPr>
      </w:pPr>
    </w:p>
    <w:p w14:paraId="7A2B25FE" w14:textId="491C7952" w:rsidR="009128E4" w:rsidRDefault="009128E4" w:rsidP="00B24815">
      <w:pPr>
        <w:tabs>
          <w:tab w:val="left" w:pos="720"/>
        </w:tabs>
        <w:ind w:left="1080"/>
        <w:rPr>
          <w:rFonts w:ascii="Arial" w:hAnsi="Arial" w:cs="Arial"/>
          <w:color w:val="FF0000"/>
          <w:sz w:val="22"/>
          <w:szCs w:val="22"/>
        </w:rPr>
      </w:pPr>
      <w:r w:rsidRPr="009128E4">
        <w:rPr>
          <w:rFonts w:ascii="Arial" w:hAnsi="Arial" w:cs="Arial"/>
          <w:color w:val="FF0000"/>
          <w:sz w:val="22"/>
          <w:szCs w:val="22"/>
        </w:rPr>
        <w:t>[List of students</w:t>
      </w:r>
      <w:r w:rsidR="00B24815">
        <w:rPr>
          <w:rFonts w:ascii="Arial" w:hAnsi="Arial" w:cs="Arial"/>
          <w:color w:val="FF0000"/>
          <w:sz w:val="22"/>
          <w:szCs w:val="22"/>
        </w:rPr>
        <w:t xml:space="preserve"> with SID, or append, </w:t>
      </w:r>
      <w:r w:rsidRPr="009128E4">
        <w:rPr>
          <w:rFonts w:ascii="Arial" w:hAnsi="Arial" w:cs="Arial"/>
          <w:color w:val="FF0000"/>
          <w:sz w:val="22"/>
          <w:szCs w:val="22"/>
        </w:rPr>
        <w:t>under each programme as appropriate followed by recommended classification.</w:t>
      </w:r>
      <w:r w:rsidR="00365ADA">
        <w:rPr>
          <w:rFonts w:ascii="Arial" w:hAnsi="Arial" w:cs="Arial"/>
          <w:color w:val="FF0000"/>
          <w:sz w:val="22"/>
          <w:szCs w:val="22"/>
        </w:rPr>
        <w:t xml:space="preserve"> This could be organised under headings of Pass and Proceed, Final Award, Resit, Fail etc. The outcomes for Continuing Students (</w:t>
      </w:r>
      <w:proofErr w:type="spellStart"/>
      <w:r w:rsidR="00365ADA">
        <w:rPr>
          <w:rFonts w:ascii="Arial" w:hAnsi="Arial" w:cs="Arial"/>
          <w:color w:val="FF0000"/>
          <w:sz w:val="22"/>
          <w:szCs w:val="22"/>
        </w:rPr>
        <w:t>eg</w:t>
      </w:r>
      <w:proofErr w:type="spellEnd"/>
      <w:r w:rsidR="00365ADA">
        <w:rPr>
          <w:rFonts w:ascii="Arial" w:hAnsi="Arial" w:cs="Arial"/>
          <w:color w:val="FF0000"/>
          <w:sz w:val="22"/>
          <w:szCs w:val="22"/>
        </w:rPr>
        <w:t>. Part-Time programmes could be summarised under a separate h</w:t>
      </w:r>
      <w:r w:rsidR="00285703">
        <w:rPr>
          <w:rFonts w:ascii="Arial" w:hAnsi="Arial" w:cs="Arial"/>
          <w:color w:val="FF0000"/>
          <w:sz w:val="22"/>
          <w:szCs w:val="22"/>
        </w:rPr>
        <w:t>e</w:t>
      </w:r>
      <w:r w:rsidR="00365ADA">
        <w:rPr>
          <w:rFonts w:ascii="Arial" w:hAnsi="Arial" w:cs="Arial"/>
          <w:color w:val="FF0000"/>
          <w:sz w:val="22"/>
          <w:szCs w:val="22"/>
        </w:rPr>
        <w:t>ading</w:t>
      </w:r>
      <w:r w:rsidR="00B24815">
        <w:rPr>
          <w:rFonts w:ascii="Arial" w:hAnsi="Arial" w:cs="Arial"/>
          <w:color w:val="FF0000"/>
          <w:sz w:val="22"/>
          <w:szCs w:val="22"/>
        </w:rPr>
        <w:t xml:space="preserve">. </w:t>
      </w:r>
      <w:r w:rsidR="00365ADA">
        <w:rPr>
          <w:rFonts w:ascii="Arial" w:hAnsi="Arial" w:cs="Arial"/>
          <w:color w:val="FF0000"/>
          <w:sz w:val="22"/>
          <w:szCs w:val="22"/>
        </w:rPr>
        <w:t xml:space="preserve"> </w:t>
      </w:r>
      <w:r w:rsidRPr="009128E4">
        <w:rPr>
          <w:rFonts w:ascii="Arial" w:hAnsi="Arial" w:cs="Arial"/>
          <w:color w:val="FF0000"/>
          <w:sz w:val="22"/>
          <w:szCs w:val="22"/>
        </w:rPr>
        <w:t xml:space="preserve"> If there were any circumstances discussed, these should be noted and whether they should be taken into consideration; any discussions and decisions about discretion to be noted]</w:t>
      </w:r>
      <w:r w:rsidR="00B24815">
        <w:rPr>
          <w:rFonts w:ascii="Arial" w:hAnsi="Arial" w:cs="Arial"/>
          <w:color w:val="FF0000"/>
          <w:sz w:val="22"/>
          <w:szCs w:val="22"/>
        </w:rPr>
        <w:t xml:space="preserve">.  </w:t>
      </w:r>
      <w:r w:rsidR="00365ADA">
        <w:rPr>
          <w:rFonts w:ascii="Arial" w:hAnsi="Arial" w:cs="Arial"/>
          <w:color w:val="FF0000"/>
          <w:sz w:val="22"/>
          <w:szCs w:val="22"/>
        </w:rPr>
        <w:t>The</w:t>
      </w:r>
      <w:r w:rsidR="00860865">
        <w:rPr>
          <w:rFonts w:ascii="Arial" w:hAnsi="Arial" w:cs="Arial"/>
          <w:color w:val="FF0000"/>
          <w:sz w:val="22"/>
          <w:szCs w:val="22"/>
        </w:rPr>
        <w:t xml:space="preserve"> </w:t>
      </w:r>
      <w:r w:rsidR="00365ADA">
        <w:rPr>
          <w:rFonts w:ascii="Arial" w:hAnsi="Arial" w:cs="Arial"/>
          <w:color w:val="FF0000"/>
          <w:sz w:val="22"/>
          <w:szCs w:val="22"/>
        </w:rPr>
        <w:t>number of credits passed can also be included]</w:t>
      </w:r>
    </w:p>
    <w:p w14:paraId="645D7A95" w14:textId="77777777" w:rsidR="00365ADA" w:rsidRPr="009128E4" w:rsidRDefault="00365ADA" w:rsidP="00365ADA">
      <w:pPr>
        <w:tabs>
          <w:tab w:val="left" w:pos="720"/>
        </w:tabs>
        <w:rPr>
          <w:rFonts w:ascii="Arial" w:hAnsi="Arial" w:cs="Arial"/>
          <w:color w:val="FF0000"/>
          <w:sz w:val="22"/>
          <w:szCs w:val="22"/>
        </w:rPr>
      </w:pPr>
    </w:p>
    <w:p w14:paraId="713482F6" w14:textId="77777777" w:rsidR="009128E4" w:rsidRPr="009128E4" w:rsidRDefault="009128E4" w:rsidP="009128E4">
      <w:pPr>
        <w:tabs>
          <w:tab w:val="left" w:pos="720"/>
        </w:tabs>
        <w:rPr>
          <w:rFonts w:ascii="Arial" w:hAnsi="Arial" w:cs="Arial"/>
          <w:sz w:val="22"/>
          <w:szCs w:val="22"/>
        </w:rPr>
      </w:pPr>
    </w:p>
    <w:p w14:paraId="06911999" w14:textId="77777777" w:rsidR="009128E4" w:rsidRPr="009128E4" w:rsidRDefault="009128E4" w:rsidP="009128E4">
      <w:pPr>
        <w:tabs>
          <w:tab w:val="left" w:pos="720"/>
          <w:tab w:val="right" w:pos="9000"/>
        </w:tabs>
        <w:rPr>
          <w:rFonts w:ascii="Arial" w:hAnsi="Arial" w:cs="Arial"/>
          <w:b/>
          <w:sz w:val="22"/>
          <w:szCs w:val="22"/>
        </w:rPr>
      </w:pPr>
      <w:r w:rsidRPr="009128E4">
        <w:rPr>
          <w:rFonts w:ascii="Arial" w:hAnsi="Arial" w:cs="Arial"/>
          <w:b/>
          <w:sz w:val="22"/>
          <w:szCs w:val="22"/>
        </w:rPr>
        <w:t xml:space="preserve"> [SID: 200123456]</w:t>
      </w:r>
      <w:r w:rsidRPr="009128E4">
        <w:rPr>
          <w:rFonts w:ascii="Arial" w:hAnsi="Arial" w:cs="Arial"/>
          <w:b/>
          <w:sz w:val="22"/>
          <w:szCs w:val="22"/>
        </w:rPr>
        <w:tab/>
        <w:t>Degree Classification: Pass/Merit/Distinction</w:t>
      </w:r>
    </w:p>
    <w:p w14:paraId="078FAA5F" w14:textId="77777777" w:rsidR="009128E4" w:rsidRDefault="009128E4" w:rsidP="009128E4">
      <w:pPr>
        <w:tabs>
          <w:tab w:val="left" w:pos="720"/>
          <w:tab w:val="left" w:pos="5040"/>
        </w:tabs>
        <w:rPr>
          <w:rFonts w:ascii="Arial" w:hAnsi="Arial" w:cs="Arial"/>
          <w:b/>
          <w:sz w:val="22"/>
          <w:szCs w:val="22"/>
        </w:rPr>
      </w:pPr>
      <w:r w:rsidRPr="009128E4">
        <w:rPr>
          <w:rFonts w:ascii="Arial" w:hAnsi="Arial" w:cs="Arial"/>
          <w:b/>
          <w:sz w:val="22"/>
          <w:szCs w:val="22"/>
        </w:rPr>
        <w:t xml:space="preserve">Credits Passed: </w:t>
      </w:r>
    </w:p>
    <w:p w14:paraId="2D87C34C" w14:textId="77777777" w:rsidR="00861A3D" w:rsidRPr="00861A3D" w:rsidRDefault="00861A3D" w:rsidP="009128E4">
      <w:pPr>
        <w:tabs>
          <w:tab w:val="left" w:pos="720"/>
          <w:tab w:val="left" w:pos="5040"/>
        </w:tabs>
        <w:rPr>
          <w:rFonts w:ascii="Arial" w:hAnsi="Arial" w:cs="Arial"/>
          <w:color w:val="FF0000"/>
          <w:sz w:val="22"/>
          <w:szCs w:val="22"/>
        </w:rPr>
      </w:pPr>
      <w:r>
        <w:rPr>
          <w:rFonts w:ascii="Arial" w:hAnsi="Arial" w:cs="Arial"/>
          <w:color w:val="FF0000"/>
          <w:sz w:val="22"/>
          <w:szCs w:val="22"/>
        </w:rPr>
        <w:t>[The Progression and Awards Board will normally consider applications for mitigating circumstances and decides what action to take.  The Board will usually accept the recommendations of the School Special Cases Committee.  The basis and process for decisions should be recorded in the minutes in a way that maintains the confidentiality of the individual student. See Paragraph 8.6 and Chapter 9 for more information on how the mitigating circumstances procedure operates, including the possible outcomes.  Examples of wording that could be inserted here include]:</w:t>
      </w:r>
    </w:p>
    <w:p w14:paraId="4C5C0AB5" w14:textId="77777777" w:rsidR="009128E4" w:rsidRPr="009128E4" w:rsidRDefault="009128E4" w:rsidP="009128E4">
      <w:pPr>
        <w:numPr>
          <w:ilvl w:val="0"/>
          <w:numId w:val="16"/>
        </w:numPr>
        <w:rPr>
          <w:rFonts w:ascii="Arial" w:hAnsi="Arial" w:cs="Arial"/>
          <w:sz w:val="22"/>
          <w:szCs w:val="22"/>
        </w:rPr>
      </w:pPr>
      <w:r w:rsidRPr="009128E4">
        <w:rPr>
          <w:rFonts w:ascii="Arial" w:hAnsi="Arial" w:cs="Arial"/>
          <w:sz w:val="22"/>
          <w:szCs w:val="22"/>
        </w:rPr>
        <w:t>Mitigating circumstances had been submitted and considered but it was agreed that no further action need be taken.</w:t>
      </w:r>
    </w:p>
    <w:p w14:paraId="0213A244" w14:textId="5CDE5E08" w:rsidR="009128E4" w:rsidRPr="009128E4" w:rsidRDefault="009128E4" w:rsidP="00B24815">
      <w:pPr>
        <w:numPr>
          <w:ilvl w:val="0"/>
          <w:numId w:val="16"/>
        </w:numPr>
        <w:rPr>
          <w:rFonts w:ascii="Arial" w:hAnsi="Arial" w:cs="Arial"/>
          <w:sz w:val="22"/>
          <w:szCs w:val="22"/>
        </w:rPr>
      </w:pPr>
      <w:r w:rsidRPr="009128E4">
        <w:rPr>
          <w:rFonts w:ascii="Arial" w:hAnsi="Arial" w:cs="Arial"/>
          <w:sz w:val="22"/>
          <w:szCs w:val="22"/>
        </w:rPr>
        <w:t>Mitigating c</w:t>
      </w:r>
      <w:r w:rsidR="00B24815">
        <w:rPr>
          <w:rFonts w:ascii="Arial" w:hAnsi="Arial" w:cs="Arial"/>
          <w:sz w:val="22"/>
          <w:szCs w:val="22"/>
        </w:rPr>
        <w:t xml:space="preserve">ircumstances had been submitted. </w:t>
      </w:r>
      <w:r w:rsidRPr="009128E4">
        <w:rPr>
          <w:rFonts w:ascii="Arial" w:hAnsi="Arial" w:cs="Arial"/>
          <w:sz w:val="22"/>
          <w:szCs w:val="22"/>
        </w:rPr>
        <w:t xml:space="preserve">The classification average fell within the discretionary band; it was agreed that a </w:t>
      </w:r>
      <w:r w:rsidRPr="009128E4">
        <w:rPr>
          <w:rFonts w:ascii="Arial" w:hAnsi="Arial" w:cs="Arial"/>
          <w:color w:val="FF0000"/>
          <w:sz w:val="22"/>
          <w:szCs w:val="22"/>
        </w:rPr>
        <w:t>Pass/Merit/Distinction</w:t>
      </w:r>
      <w:r w:rsidRPr="009128E4">
        <w:rPr>
          <w:rFonts w:ascii="Arial" w:hAnsi="Arial" w:cs="Arial"/>
          <w:sz w:val="22"/>
          <w:szCs w:val="22"/>
        </w:rPr>
        <w:t xml:space="preserve"> be awarded.</w:t>
      </w:r>
    </w:p>
    <w:p w14:paraId="4644BC61" w14:textId="77777777" w:rsidR="009128E4" w:rsidRPr="009128E4" w:rsidRDefault="009128E4" w:rsidP="009128E4">
      <w:pPr>
        <w:numPr>
          <w:ilvl w:val="0"/>
          <w:numId w:val="16"/>
        </w:numPr>
        <w:rPr>
          <w:rFonts w:ascii="Arial" w:hAnsi="Arial" w:cs="Arial"/>
          <w:sz w:val="22"/>
          <w:szCs w:val="22"/>
        </w:rPr>
      </w:pPr>
      <w:r w:rsidRPr="009128E4">
        <w:rPr>
          <w:rFonts w:ascii="Arial" w:hAnsi="Arial" w:cs="Arial"/>
          <w:sz w:val="22"/>
          <w:szCs w:val="22"/>
        </w:rPr>
        <w:t xml:space="preserve">Mitigating circumstances had been submitted and it was agreed that these be taken into consideration. Performance in </w:t>
      </w:r>
      <w:r w:rsidRPr="009128E4">
        <w:rPr>
          <w:rFonts w:ascii="Arial" w:hAnsi="Arial" w:cs="Arial"/>
          <w:color w:val="FF0000"/>
          <w:sz w:val="22"/>
          <w:szCs w:val="22"/>
        </w:rPr>
        <w:t>XXXX [module/semester]</w:t>
      </w:r>
      <w:r w:rsidRPr="009128E4">
        <w:rPr>
          <w:rFonts w:ascii="Arial" w:hAnsi="Arial" w:cs="Arial"/>
          <w:sz w:val="22"/>
          <w:szCs w:val="22"/>
        </w:rPr>
        <w:t xml:space="preserve"> was below the rest of the student profile and the classification fell </w:t>
      </w:r>
      <w:r w:rsidRPr="009128E4">
        <w:rPr>
          <w:rFonts w:ascii="Arial" w:hAnsi="Arial" w:cs="Arial"/>
          <w:color w:val="FF0000"/>
          <w:sz w:val="22"/>
          <w:szCs w:val="22"/>
        </w:rPr>
        <w:t>0.06</w:t>
      </w:r>
      <w:r w:rsidRPr="009128E4">
        <w:rPr>
          <w:rFonts w:ascii="Arial" w:hAnsi="Arial" w:cs="Arial"/>
          <w:sz w:val="22"/>
          <w:szCs w:val="22"/>
        </w:rPr>
        <w:t xml:space="preserve"> outside the discretionary band. Taking into account the case presented and considered it was agreed that a </w:t>
      </w:r>
      <w:r w:rsidRPr="009128E4">
        <w:rPr>
          <w:rFonts w:ascii="Arial" w:hAnsi="Arial" w:cs="Arial"/>
          <w:color w:val="FF0000"/>
          <w:sz w:val="22"/>
          <w:szCs w:val="22"/>
        </w:rPr>
        <w:t>Pass/Merit/Distinction</w:t>
      </w:r>
      <w:r w:rsidRPr="009128E4">
        <w:rPr>
          <w:rFonts w:ascii="Arial" w:hAnsi="Arial" w:cs="Arial"/>
          <w:sz w:val="22"/>
          <w:szCs w:val="22"/>
        </w:rPr>
        <w:t xml:space="preserve"> be awarded.</w:t>
      </w:r>
    </w:p>
    <w:p w14:paraId="55FBBF7D" w14:textId="77777777" w:rsidR="009128E4" w:rsidRPr="009128E4" w:rsidRDefault="009128E4" w:rsidP="009128E4">
      <w:pPr>
        <w:numPr>
          <w:ilvl w:val="0"/>
          <w:numId w:val="16"/>
        </w:numPr>
        <w:rPr>
          <w:rFonts w:ascii="Arial" w:hAnsi="Arial" w:cs="Arial"/>
          <w:sz w:val="22"/>
          <w:szCs w:val="22"/>
        </w:rPr>
      </w:pPr>
      <w:r w:rsidRPr="009128E4">
        <w:rPr>
          <w:rFonts w:ascii="Arial" w:hAnsi="Arial" w:cs="Arial"/>
          <w:sz w:val="22"/>
          <w:szCs w:val="22"/>
        </w:rPr>
        <w:t xml:space="preserve">The classification average fell within the discretionary band, and the student profile fulfilled the School’s discretionary criteria. It was agreed that a </w:t>
      </w:r>
      <w:r w:rsidRPr="009128E4">
        <w:rPr>
          <w:rFonts w:ascii="Arial" w:hAnsi="Arial" w:cs="Arial"/>
          <w:color w:val="FF0000"/>
          <w:sz w:val="22"/>
          <w:szCs w:val="22"/>
        </w:rPr>
        <w:t>Pass/Merit/Distinction</w:t>
      </w:r>
      <w:r w:rsidRPr="009128E4">
        <w:rPr>
          <w:rFonts w:ascii="Arial" w:hAnsi="Arial" w:cs="Arial"/>
          <w:sz w:val="22"/>
          <w:szCs w:val="22"/>
        </w:rPr>
        <w:t xml:space="preserve"> be awarded.</w:t>
      </w:r>
    </w:p>
    <w:p w14:paraId="35EDFE9E" w14:textId="77777777" w:rsidR="009128E4" w:rsidRPr="009128E4" w:rsidRDefault="009128E4" w:rsidP="009128E4">
      <w:pPr>
        <w:numPr>
          <w:ilvl w:val="0"/>
          <w:numId w:val="16"/>
        </w:numPr>
        <w:rPr>
          <w:rFonts w:ascii="Arial" w:hAnsi="Arial" w:cs="Arial"/>
          <w:sz w:val="22"/>
          <w:szCs w:val="22"/>
        </w:rPr>
      </w:pPr>
      <w:r w:rsidRPr="009128E4">
        <w:rPr>
          <w:rFonts w:ascii="Arial" w:hAnsi="Arial" w:cs="Arial"/>
          <w:sz w:val="22"/>
          <w:szCs w:val="22"/>
        </w:rPr>
        <w:t xml:space="preserve">The classification average fell within the discretionary band, and the student profile did not fulfil the School’s discretionary criteria as </w:t>
      </w:r>
      <w:r w:rsidRPr="009128E4">
        <w:rPr>
          <w:rFonts w:ascii="Arial" w:hAnsi="Arial" w:cs="Arial"/>
          <w:color w:val="FF0000"/>
          <w:sz w:val="22"/>
          <w:szCs w:val="22"/>
        </w:rPr>
        <w:t>[list which element(s) of the criteria were not met]</w:t>
      </w:r>
      <w:r w:rsidRPr="009128E4">
        <w:rPr>
          <w:rFonts w:ascii="Arial" w:hAnsi="Arial" w:cs="Arial"/>
          <w:sz w:val="22"/>
          <w:szCs w:val="22"/>
        </w:rPr>
        <w:t xml:space="preserve">. It was agreed that a </w:t>
      </w:r>
      <w:r w:rsidRPr="009128E4">
        <w:rPr>
          <w:rFonts w:ascii="Arial" w:hAnsi="Arial" w:cs="Arial"/>
          <w:color w:val="FF0000"/>
          <w:sz w:val="22"/>
          <w:szCs w:val="22"/>
        </w:rPr>
        <w:t>Pass/Merit</w:t>
      </w:r>
      <w:r w:rsidRPr="009128E4">
        <w:rPr>
          <w:rFonts w:ascii="Arial" w:hAnsi="Arial" w:cs="Arial"/>
          <w:sz w:val="22"/>
          <w:szCs w:val="22"/>
        </w:rPr>
        <w:t xml:space="preserve"> be awarded.</w:t>
      </w:r>
    </w:p>
    <w:p w14:paraId="064DD5EF" w14:textId="77777777" w:rsidR="009128E4" w:rsidRPr="009128E4" w:rsidRDefault="009128E4" w:rsidP="009128E4">
      <w:pPr>
        <w:numPr>
          <w:ilvl w:val="0"/>
          <w:numId w:val="16"/>
        </w:numPr>
        <w:rPr>
          <w:rFonts w:ascii="Arial" w:hAnsi="Arial" w:cs="Arial"/>
          <w:color w:val="FF0000"/>
          <w:sz w:val="22"/>
          <w:szCs w:val="22"/>
        </w:rPr>
      </w:pPr>
      <w:r w:rsidRPr="009128E4">
        <w:rPr>
          <w:rFonts w:ascii="Arial" w:hAnsi="Arial" w:cs="Arial"/>
          <w:color w:val="FF0000"/>
          <w:sz w:val="22"/>
          <w:szCs w:val="22"/>
        </w:rPr>
        <w:t xml:space="preserve">Any other pertinent, factual notes </w:t>
      </w:r>
    </w:p>
    <w:p w14:paraId="7314DFD4" w14:textId="77777777" w:rsidR="009128E4" w:rsidRDefault="009128E4" w:rsidP="009128E4">
      <w:pPr>
        <w:ind w:left="720"/>
        <w:rPr>
          <w:rFonts w:ascii="Arial" w:hAnsi="Arial" w:cs="Arial"/>
          <w:b/>
          <w:sz w:val="22"/>
          <w:szCs w:val="22"/>
        </w:rPr>
      </w:pPr>
    </w:p>
    <w:p w14:paraId="02DBB617" w14:textId="77777777" w:rsidR="007424F8" w:rsidRPr="009128E4" w:rsidRDefault="007424F8" w:rsidP="007424F8">
      <w:pPr>
        <w:ind w:left="720" w:hanging="720"/>
        <w:jc w:val="both"/>
        <w:rPr>
          <w:rFonts w:ascii="Arial" w:hAnsi="Arial" w:cs="Arial"/>
          <w:b/>
          <w:sz w:val="22"/>
          <w:szCs w:val="22"/>
        </w:rPr>
      </w:pPr>
      <w:r w:rsidRPr="009128E4">
        <w:rPr>
          <w:rFonts w:ascii="Arial" w:hAnsi="Arial" w:cs="Arial"/>
          <w:sz w:val="22"/>
          <w:szCs w:val="22"/>
        </w:rPr>
        <w:t>9.</w:t>
      </w:r>
      <w:r w:rsidRPr="009128E4">
        <w:rPr>
          <w:rFonts w:ascii="Arial" w:hAnsi="Arial" w:cs="Arial"/>
          <w:sz w:val="22"/>
          <w:szCs w:val="22"/>
        </w:rPr>
        <w:tab/>
      </w:r>
      <w:r w:rsidR="009128E4" w:rsidRPr="009128E4">
        <w:rPr>
          <w:rFonts w:ascii="Arial" w:hAnsi="Arial" w:cs="Arial"/>
          <w:b/>
          <w:sz w:val="22"/>
          <w:szCs w:val="22"/>
        </w:rPr>
        <w:t>General Business arising from Assessments (including External Examiner comments)</w:t>
      </w:r>
    </w:p>
    <w:p w14:paraId="41E53D63" w14:textId="3128D65C" w:rsidR="007424F8" w:rsidRPr="009128E4" w:rsidRDefault="007424F8" w:rsidP="001F22AB">
      <w:pPr>
        <w:pStyle w:val="ListParagraph"/>
        <w:spacing w:after="120"/>
        <w:ind w:hanging="630"/>
        <w:contextualSpacing w:val="0"/>
        <w:rPr>
          <w:rFonts w:ascii="Arial" w:hAnsi="Arial" w:cs="Arial"/>
          <w:sz w:val="22"/>
          <w:szCs w:val="22"/>
        </w:rPr>
      </w:pPr>
      <w:r w:rsidRPr="009128E4">
        <w:rPr>
          <w:rFonts w:ascii="Arial" w:hAnsi="Arial" w:cs="Arial"/>
          <w:sz w:val="22"/>
          <w:szCs w:val="22"/>
        </w:rPr>
        <w:tab/>
        <w:t>External Examiners were invited to comment on proceedings at the Board and during the session. A formal written report would also be required in due course.</w:t>
      </w:r>
      <w:r w:rsidR="009128E4" w:rsidRPr="009128E4">
        <w:rPr>
          <w:rFonts w:ascii="Arial" w:hAnsi="Arial" w:cs="Arial"/>
          <w:sz w:val="22"/>
          <w:szCs w:val="22"/>
        </w:rPr>
        <w:t xml:space="preserve">  </w:t>
      </w:r>
      <w:r w:rsidR="009128E4" w:rsidRPr="009128E4">
        <w:rPr>
          <w:rFonts w:ascii="Arial" w:hAnsi="Arial" w:cs="Arial"/>
          <w:color w:val="FF0000"/>
          <w:sz w:val="22"/>
          <w:szCs w:val="22"/>
        </w:rPr>
        <w:t xml:space="preserve">[Include any comments from </w:t>
      </w:r>
      <w:proofErr w:type="spellStart"/>
      <w:r w:rsidR="009128E4" w:rsidRPr="009128E4">
        <w:rPr>
          <w:rFonts w:ascii="Arial" w:hAnsi="Arial" w:cs="Arial"/>
          <w:color w:val="FF0000"/>
          <w:sz w:val="22"/>
          <w:szCs w:val="22"/>
        </w:rPr>
        <w:t>programme</w:t>
      </w:r>
      <w:proofErr w:type="spellEnd"/>
      <w:r w:rsidR="009128E4" w:rsidRPr="009128E4">
        <w:rPr>
          <w:rFonts w:ascii="Arial" w:hAnsi="Arial" w:cs="Arial"/>
          <w:color w:val="FF0000"/>
          <w:sz w:val="22"/>
          <w:szCs w:val="22"/>
        </w:rPr>
        <w:t xml:space="preserve"> leaders]</w:t>
      </w:r>
    </w:p>
    <w:p w14:paraId="1270DF2E" w14:textId="77777777" w:rsidR="007424F8" w:rsidRPr="009128E4" w:rsidRDefault="007424F8" w:rsidP="007424F8">
      <w:pPr>
        <w:ind w:left="720" w:hanging="720"/>
        <w:jc w:val="both"/>
        <w:rPr>
          <w:rFonts w:ascii="Arial" w:hAnsi="Arial" w:cs="Arial"/>
          <w:sz w:val="22"/>
          <w:szCs w:val="22"/>
        </w:rPr>
      </w:pPr>
      <w:r w:rsidRPr="009128E4">
        <w:rPr>
          <w:rFonts w:ascii="Arial" w:hAnsi="Arial" w:cs="Arial"/>
          <w:b/>
          <w:sz w:val="22"/>
          <w:szCs w:val="22"/>
        </w:rPr>
        <w:tab/>
      </w:r>
      <w:r w:rsidRPr="009128E4">
        <w:rPr>
          <w:rFonts w:ascii="Arial" w:hAnsi="Arial" w:cs="Arial"/>
          <w:sz w:val="22"/>
          <w:szCs w:val="22"/>
        </w:rPr>
        <w:t xml:space="preserve">Dr XXXX commented on his overall satisfaction with the assessment process on the appropriateness of the standards achieved by students, and on the conduct of the </w:t>
      </w:r>
      <w:r w:rsidR="003851D1">
        <w:rPr>
          <w:rFonts w:ascii="Arial" w:hAnsi="Arial" w:cs="Arial"/>
          <w:sz w:val="22"/>
          <w:szCs w:val="22"/>
        </w:rPr>
        <w:t>Progression and Awards B</w:t>
      </w:r>
      <w:r w:rsidRPr="009128E4">
        <w:rPr>
          <w:rFonts w:ascii="Arial" w:hAnsi="Arial" w:cs="Arial"/>
          <w:sz w:val="22"/>
          <w:szCs w:val="22"/>
        </w:rPr>
        <w:t xml:space="preserve">oard procedures.  </w:t>
      </w:r>
    </w:p>
    <w:p w14:paraId="0F2E9485" w14:textId="77777777" w:rsidR="009128E4" w:rsidRPr="009128E4" w:rsidRDefault="009128E4" w:rsidP="007424F8">
      <w:pPr>
        <w:ind w:left="720" w:hanging="720"/>
        <w:jc w:val="both"/>
        <w:rPr>
          <w:rFonts w:ascii="Arial" w:hAnsi="Arial" w:cs="Arial"/>
          <w:sz w:val="22"/>
          <w:szCs w:val="22"/>
        </w:rPr>
      </w:pPr>
    </w:p>
    <w:p w14:paraId="09047D9F" w14:textId="77777777" w:rsidR="009128E4" w:rsidRPr="009128E4" w:rsidRDefault="009128E4" w:rsidP="007424F8">
      <w:pPr>
        <w:ind w:left="720" w:hanging="720"/>
        <w:jc w:val="both"/>
        <w:rPr>
          <w:rFonts w:ascii="Arial" w:hAnsi="Arial" w:cs="Arial"/>
          <w:color w:val="FF0000"/>
          <w:sz w:val="22"/>
          <w:szCs w:val="22"/>
          <w:lang w:val="en-US"/>
        </w:rPr>
      </w:pPr>
      <w:r w:rsidRPr="009128E4">
        <w:rPr>
          <w:rFonts w:ascii="Arial" w:hAnsi="Arial" w:cs="Arial"/>
          <w:sz w:val="22"/>
          <w:szCs w:val="22"/>
        </w:rPr>
        <w:tab/>
      </w:r>
      <w:r w:rsidRPr="009128E4">
        <w:rPr>
          <w:rFonts w:ascii="Arial" w:hAnsi="Arial" w:cs="Arial"/>
          <w:color w:val="FF0000"/>
          <w:sz w:val="22"/>
          <w:szCs w:val="22"/>
          <w:lang w:val="en-US"/>
        </w:rPr>
        <w:t>[</w:t>
      </w:r>
      <w:proofErr w:type="gramStart"/>
      <w:r w:rsidRPr="009128E4">
        <w:rPr>
          <w:rFonts w:ascii="Arial" w:hAnsi="Arial" w:cs="Arial"/>
          <w:color w:val="FF0000"/>
          <w:sz w:val="22"/>
          <w:szCs w:val="22"/>
          <w:lang w:val="en-US"/>
        </w:rPr>
        <w:t>include</w:t>
      </w:r>
      <w:proofErr w:type="gramEnd"/>
      <w:r w:rsidRPr="009128E4">
        <w:rPr>
          <w:rFonts w:ascii="Arial" w:hAnsi="Arial" w:cs="Arial"/>
          <w:color w:val="FF0000"/>
          <w:sz w:val="22"/>
          <w:szCs w:val="22"/>
          <w:lang w:val="en-US"/>
        </w:rPr>
        <w:t xml:space="preserve"> overview of results]</w:t>
      </w:r>
    </w:p>
    <w:p w14:paraId="0C54054C" w14:textId="77777777" w:rsidR="009128E4" w:rsidRPr="009128E4" w:rsidRDefault="009128E4" w:rsidP="007424F8">
      <w:pPr>
        <w:ind w:left="720" w:hanging="720"/>
        <w:jc w:val="both"/>
        <w:rPr>
          <w:rFonts w:ascii="Arial" w:hAnsi="Arial" w:cs="Arial"/>
          <w:color w:val="FF0000"/>
          <w:sz w:val="22"/>
          <w:szCs w:val="22"/>
          <w:lang w:val="en-US"/>
        </w:rPr>
      </w:pPr>
    </w:p>
    <w:p w14:paraId="0E5BE17F" w14:textId="45F74059" w:rsidR="009128E4" w:rsidRPr="009128E4" w:rsidRDefault="009128E4" w:rsidP="009128E4">
      <w:pPr>
        <w:jc w:val="both"/>
        <w:rPr>
          <w:rFonts w:ascii="Arial" w:hAnsi="Arial" w:cs="Arial"/>
          <w:b/>
          <w:sz w:val="22"/>
          <w:szCs w:val="22"/>
        </w:rPr>
      </w:pPr>
      <w:r w:rsidRPr="009128E4">
        <w:rPr>
          <w:rFonts w:ascii="Arial" w:hAnsi="Arial" w:cs="Arial"/>
          <w:sz w:val="22"/>
          <w:szCs w:val="22"/>
        </w:rPr>
        <w:t>10.</w:t>
      </w:r>
      <w:r w:rsidRPr="009128E4">
        <w:rPr>
          <w:rFonts w:ascii="Arial" w:hAnsi="Arial" w:cs="Arial"/>
          <w:sz w:val="22"/>
          <w:szCs w:val="22"/>
        </w:rPr>
        <w:tab/>
      </w:r>
      <w:r w:rsidRPr="009128E4">
        <w:rPr>
          <w:rFonts w:ascii="Arial" w:hAnsi="Arial" w:cs="Arial"/>
          <w:b/>
          <w:sz w:val="22"/>
          <w:szCs w:val="22"/>
        </w:rPr>
        <w:t>Award of Prizes</w:t>
      </w:r>
      <w:r w:rsidR="00B24815">
        <w:rPr>
          <w:rFonts w:ascii="Arial" w:hAnsi="Arial" w:cs="Arial"/>
          <w:b/>
          <w:sz w:val="22"/>
          <w:szCs w:val="22"/>
        </w:rPr>
        <w:t xml:space="preserve"> </w:t>
      </w:r>
      <w:r w:rsidR="00B24815" w:rsidRPr="00B24815">
        <w:rPr>
          <w:rFonts w:ascii="Arial" w:hAnsi="Arial" w:cs="Arial"/>
          <w:bCs/>
          <w:color w:val="FF0000"/>
          <w:sz w:val="22"/>
          <w:szCs w:val="22"/>
        </w:rPr>
        <w:t>[as appropriate]</w:t>
      </w:r>
    </w:p>
    <w:p w14:paraId="75E6710B" w14:textId="77777777" w:rsidR="00B035E9" w:rsidRPr="009128E4" w:rsidRDefault="009128E4" w:rsidP="002225F7">
      <w:pPr>
        <w:ind w:left="720"/>
        <w:rPr>
          <w:rFonts w:ascii="Arial" w:hAnsi="Arial" w:cs="Arial"/>
          <w:color w:val="FF0000"/>
          <w:sz w:val="22"/>
          <w:szCs w:val="22"/>
        </w:rPr>
      </w:pPr>
      <w:r w:rsidRPr="009128E4">
        <w:rPr>
          <w:rFonts w:ascii="Arial" w:hAnsi="Arial" w:cs="Arial"/>
          <w:color w:val="FF0000"/>
          <w:sz w:val="22"/>
          <w:szCs w:val="22"/>
        </w:rPr>
        <w:lastRenderedPageBreak/>
        <w:t>[List prize title and what it is awarded for and criteria for award, then the student name/SID who was awarded with any further pertinent details]</w:t>
      </w:r>
    </w:p>
    <w:p w14:paraId="248B9DC5" w14:textId="77777777" w:rsidR="007424F8" w:rsidRPr="009128E4" w:rsidRDefault="007424F8" w:rsidP="009128E4">
      <w:pPr>
        <w:jc w:val="both"/>
        <w:rPr>
          <w:rFonts w:ascii="Arial" w:hAnsi="Arial" w:cs="Arial"/>
          <w:sz w:val="22"/>
          <w:szCs w:val="22"/>
        </w:rPr>
      </w:pPr>
    </w:p>
    <w:p w14:paraId="1B306244" w14:textId="77777777" w:rsidR="007424F8" w:rsidRPr="009128E4" w:rsidRDefault="007424F8" w:rsidP="007424F8">
      <w:pPr>
        <w:ind w:left="720" w:hanging="720"/>
        <w:jc w:val="both"/>
        <w:rPr>
          <w:rFonts w:ascii="Arial" w:hAnsi="Arial" w:cs="Arial"/>
          <w:b/>
          <w:sz w:val="22"/>
          <w:szCs w:val="22"/>
        </w:rPr>
      </w:pPr>
      <w:r w:rsidRPr="009128E4">
        <w:rPr>
          <w:rFonts w:ascii="Arial" w:hAnsi="Arial" w:cs="Arial"/>
          <w:sz w:val="22"/>
          <w:szCs w:val="22"/>
        </w:rPr>
        <w:t>11.</w:t>
      </w:r>
      <w:r w:rsidRPr="009128E4">
        <w:rPr>
          <w:rFonts w:ascii="Arial" w:hAnsi="Arial" w:cs="Arial"/>
          <w:sz w:val="22"/>
          <w:szCs w:val="22"/>
        </w:rPr>
        <w:tab/>
      </w:r>
      <w:r w:rsidRPr="009128E4">
        <w:rPr>
          <w:rFonts w:ascii="Arial" w:hAnsi="Arial" w:cs="Arial"/>
          <w:b/>
          <w:sz w:val="22"/>
          <w:szCs w:val="22"/>
        </w:rPr>
        <w:t xml:space="preserve">Review of </w:t>
      </w:r>
      <w:r w:rsidR="009128E4" w:rsidRPr="009128E4">
        <w:rPr>
          <w:rFonts w:ascii="Arial" w:hAnsi="Arial" w:cs="Arial"/>
          <w:b/>
          <w:sz w:val="22"/>
          <w:szCs w:val="22"/>
        </w:rPr>
        <w:t>Progression and Awards</w:t>
      </w:r>
      <w:r w:rsidRPr="009128E4">
        <w:rPr>
          <w:rFonts w:ascii="Arial" w:hAnsi="Arial" w:cs="Arial"/>
          <w:b/>
          <w:sz w:val="22"/>
          <w:szCs w:val="22"/>
        </w:rPr>
        <w:t xml:space="preserve"> Board conventions</w:t>
      </w:r>
    </w:p>
    <w:p w14:paraId="2A367A0F" w14:textId="06B44325" w:rsidR="007424F8" w:rsidRDefault="007424F8" w:rsidP="007424F8">
      <w:pPr>
        <w:ind w:left="720" w:hanging="720"/>
        <w:jc w:val="both"/>
        <w:rPr>
          <w:rFonts w:ascii="Arial" w:hAnsi="Arial" w:cs="Arial"/>
          <w:color w:val="FF0000"/>
          <w:sz w:val="22"/>
          <w:szCs w:val="22"/>
        </w:rPr>
      </w:pPr>
      <w:r w:rsidRPr="009128E4">
        <w:rPr>
          <w:rFonts w:ascii="Arial" w:hAnsi="Arial" w:cs="Arial"/>
          <w:b/>
          <w:sz w:val="22"/>
          <w:szCs w:val="22"/>
        </w:rPr>
        <w:tab/>
      </w:r>
      <w:r w:rsidRPr="009128E4">
        <w:rPr>
          <w:rFonts w:ascii="Arial" w:hAnsi="Arial" w:cs="Arial"/>
          <w:color w:val="FF0000"/>
          <w:sz w:val="22"/>
          <w:szCs w:val="22"/>
        </w:rPr>
        <w:t xml:space="preserve">[To recommend to </w:t>
      </w:r>
      <w:r w:rsidR="00365ADA">
        <w:rPr>
          <w:rFonts w:ascii="Arial" w:hAnsi="Arial" w:cs="Arial"/>
          <w:color w:val="FF0000"/>
          <w:sz w:val="22"/>
          <w:szCs w:val="22"/>
        </w:rPr>
        <w:t>the</w:t>
      </w:r>
      <w:r w:rsidR="0009677F">
        <w:rPr>
          <w:rFonts w:ascii="Arial" w:hAnsi="Arial" w:cs="Arial"/>
          <w:color w:val="FF0000"/>
          <w:sz w:val="22"/>
          <w:szCs w:val="22"/>
        </w:rPr>
        <w:t xml:space="preserve"> </w:t>
      </w:r>
      <w:r w:rsidR="001F22AB">
        <w:rPr>
          <w:rFonts w:ascii="Arial" w:hAnsi="Arial" w:cs="Arial"/>
          <w:color w:val="FF0000"/>
          <w:sz w:val="22"/>
          <w:szCs w:val="22"/>
        </w:rPr>
        <w:t xml:space="preserve">Central Examinations and/or </w:t>
      </w:r>
      <w:r w:rsidR="0009677F">
        <w:rPr>
          <w:rFonts w:ascii="Arial" w:hAnsi="Arial" w:cs="Arial"/>
          <w:color w:val="FF0000"/>
          <w:sz w:val="22"/>
          <w:szCs w:val="22"/>
        </w:rPr>
        <w:t>Quality Assurance Team</w:t>
      </w:r>
      <w:r w:rsidRPr="009128E4">
        <w:rPr>
          <w:rFonts w:ascii="Arial" w:hAnsi="Arial" w:cs="Arial"/>
          <w:color w:val="FF0000"/>
          <w:sz w:val="22"/>
          <w:szCs w:val="22"/>
        </w:rPr>
        <w:t xml:space="preserve"> any proposed changes to </w:t>
      </w:r>
      <w:r w:rsidR="009128E4" w:rsidRPr="009128E4">
        <w:rPr>
          <w:rFonts w:ascii="Arial" w:hAnsi="Arial" w:cs="Arial"/>
          <w:color w:val="FF0000"/>
          <w:sz w:val="22"/>
          <w:szCs w:val="22"/>
        </w:rPr>
        <w:t>Progression and Awards</w:t>
      </w:r>
      <w:r w:rsidRPr="009128E4">
        <w:rPr>
          <w:rFonts w:ascii="Arial" w:hAnsi="Arial" w:cs="Arial"/>
          <w:color w:val="FF0000"/>
          <w:sz w:val="22"/>
          <w:szCs w:val="22"/>
        </w:rPr>
        <w:t xml:space="preserve"> Board Conventions</w:t>
      </w:r>
      <w:r w:rsidR="0009677F">
        <w:rPr>
          <w:rFonts w:ascii="Arial" w:hAnsi="Arial" w:cs="Arial"/>
          <w:color w:val="FF0000"/>
          <w:sz w:val="22"/>
          <w:szCs w:val="22"/>
        </w:rPr>
        <w:t xml:space="preserve"> if issues have arisen</w:t>
      </w:r>
      <w:r w:rsidRPr="009128E4">
        <w:rPr>
          <w:rFonts w:ascii="Arial" w:hAnsi="Arial" w:cs="Arial"/>
          <w:color w:val="FF0000"/>
          <w:sz w:val="22"/>
          <w:szCs w:val="22"/>
        </w:rPr>
        <w:t>]</w:t>
      </w:r>
    </w:p>
    <w:p w14:paraId="06F56380" w14:textId="77777777" w:rsidR="002225F7" w:rsidRPr="009128E4" w:rsidRDefault="002225F7" w:rsidP="007424F8">
      <w:pPr>
        <w:ind w:left="720" w:hanging="720"/>
        <w:jc w:val="both"/>
        <w:rPr>
          <w:rFonts w:ascii="Arial" w:hAnsi="Arial" w:cs="Arial"/>
          <w:color w:val="FF0000"/>
          <w:sz w:val="22"/>
          <w:szCs w:val="22"/>
        </w:rPr>
      </w:pPr>
    </w:p>
    <w:p w14:paraId="0EF6D502" w14:textId="77777777" w:rsidR="002225F7" w:rsidRPr="00F0063C" w:rsidRDefault="002225F7" w:rsidP="002225F7">
      <w:pPr>
        <w:ind w:left="720" w:hanging="720"/>
        <w:jc w:val="both"/>
        <w:rPr>
          <w:rFonts w:ascii="Arial" w:hAnsi="Arial" w:cs="Arial"/>
          <w:b/>
          <w:sz w:val="22"/>
          <w:szCs w:val="22"/>
        </w:rPr>
      </w:pPr>
      <w:r>
        <w:rPr>
          <w:rFonts w:ascii="Arial" w:hAnsi="Arial" w:cs="Arial"/>
          <w:sz w:val="22"/>
          <w:szCs w:val="22"/>
        </w:rPr>
        <w:t xml:space="preserve">12. </w:t>
      </w:r>
      <w:r>
        <w:rPr>
          <w:rFonts w:ascii="Arial" w:hAnsi="Arial" w:cs="Arial"/>
          <w:sz w:val="22"/>
          <w:szCs w:val="22"/>
        </w:rPr>
        <w:tab/>
      </w:r>
      <w:r w:rsidRPr="00F0063C">
        <w:rPr>
          <w:rFonts w:ascii="Arial" w:hAnsi="Arial" w:cs="Arial"/>
          <w:b/>
          <w:sz w:val="22"/>
          <w:szCs w:val="22"/>
        </w:rPr>
        <w:t>Confirmation and signing off of awards</w:t>
      </w:r>
    </w:p>
    <w:p w14:paraId="2E566759" w14:textId="77BC23A4" w:rsidR="002225F7" w:rsidRPr="00F0063C" w:rsidRDefault="002225F7" w:rsidP="001F22AB">
      <w:pPr>
        <w:ind w:left="720" w:hanging="720"/>
        <w:jc w:val="both"/>
        <w:rPr>
          <w:rFonts w:ascii="Arial" w:hAnsi="Arial" w:cs="Arial"/>
          <w:color w:val="FF0000"/>
          <w:sz w:val="22"/>
          <w:szCs w:val="22"/>
        </w:rPr>
      </w:pPr>
      <w:r w:rsidRPr="00F0063C">
        <w:rPr>
          <w:rFonts w:ascii="Arial" w:hAnsi="Arial" w:cs="Arial"/>
          <w:b/>
          <w:sz w:val="22"/>
          <w:szCs w:val="22"/>
        </w:rPr>
        <w:tab/>
      </w:r>
      <w:r w:rsidRPr="00F0063C">
        <w:rPr>
          <w:rFonts w:ascii="Arial" w:hAnsi="Arial" w:cs="Arial"/>
          <w:color w:val="FF0000"/>
          <w:sz w:val="22"/>
          <w:szCs w:val="22"/>
        </w:rPr>
        <w:t xml:space="preserve">[The (amended) mark sheet to be signed by the External Examiner and Chair.  If the External Examiner </w:t>
      </w:r>
      <w:r w:rsidR="001F22AB">
        <w:rPr>
          <w:rFonts w:ascii="Arial" w:hAnsi="Arial" w:cs="Arial"/>
          <w:color w:val="FF0000"/>
          <w:sz w:val="22"/>
          <w:szCs w:val="22"/>
        </w:rPr>
        <w:t>cannot be</w:t>
      </w:r>
      <w:r w:rsidRPr="00F0063C">
        <w:rPr>
          <w:rFonts w:ascii="Arial" w:hAnsi="Arial" w:cs="Arial"/>
          <w:color w:val="FF0000"/>
          <w:sz w:val="22"/>
          <w:szCs w:val="22"/>
        </w:rPr>
        <w:t xml:space="preserve"> present, confirmation that he/she has endorsed</w:t>
      </w:r>
      <w:r w:rsidR="00285703">
        <w:rPr>
          <w:rFonts w:ascii="Arial" w:hAnsi="Arial" w:cs="Arial"/>
          <w:color w:val="FF0000"/>
          <w:sz w:val="22"/>
          <w:szCs w:val="22"/>
        </w:rPr>
        <w:t xml:space="preserve"> the </w:t>
      </w:r>
      <w:r w:rsidR="00F33A6B">
        <w:rPr>
          <w:rFonts w:ascii="Arial" w:hAnsi="Arial" w:cs="Arial"/>
          <w:color w:val="FF0000"/>
          <w:sz w:val="22"/>
          <w:szCs w:val="22"/>
        </w:rPr>
        <w:t>awards</w:t>
      </w:r>
      <w:r w:rsidR="00285703">
        <w:rPr>
          <w:rFonts w:ascii="Arial" w:hAnsi="Arial" w:cs="Arial"/>
          <w:color w:val="FF0000"/>
          <w:sz w:val="22"/>
          <w:szCs w:val="22"/>
        </w:rPr>
        <w:t xml:space="preserve"> should be recorded.  Reference the link with Banner or where progression information is stored]</w:t>
      </w:r>
    </w:p>
    <w:p w14:paraId="43C78EF5" w14:textId="77777777" w:rsidR="007424F8" w:rsidRPr="009128E4" w:rsidRDefault="007424F8" w:rsidP="007424F8">
      <w:pPr>
        <w:ind w:left="720" w:hanging="720"/>
        <w:jc w:val="both"/>
        <w:rPr>
          <w:rFonts w:ascii="Arial" w:hAnsi="Arial" w:cs="Arial"/>
          <w:b/>
          <w:color w:val="FF0000"/>
          <w:sz w:val="22"/>
          <w:szCs w:val="22"/>
        </w:rPr>
      </w:pPr>
    </w:p>
    <w:p w14:paraId="59C42DBC" w14:textId="77777777" w:rsidR="007424F8" w:rsidRPr="009128E4" w:rsidRDefault="007424F8" w:rsidP="007424F8">
      <w:pPr>
        <w:ind w:left="720" w:hanging="720"/>
        <w:jc w:val="both"/>
        <w:rPr>
          <w:rFonts w:ascii="Arial" w:hAnsi="Arial" w:cs="Arial"/>
          <w:b/>
          <w:sz w:val="22"/>
          <w:szCs w:val="22"/>
        </w:rPr>
      </w:pPr>
      <w:r w:rsidRPr="009128E4">
        <w:rPr>
          <w:rFonts w:ascii="Arial" w:hAnsi="Arial" w:cs="Arial"/>
          <w:sz w:val="22"/>
          <w:szCs w:val="22"/>
        </w:rPr>
        <w:t>1</w:t>
      </w:r>
      <w:r w:rsidR="002225F7">
        <w:rPr>
          <w:rFonts w:ascii="Arial" w:hAnsi="Arial" w:cs="Arial"/>
          <w:sz w:val="22"/>
          <w:szCs w:val="22"/>
        </w:rPr>
        <w:t>3</w:t>
      </w:r>
      <w:r w:rsidRPr="009128E4">
        <w:rPr>
          <w:rFonts w:ascii="Arial" w:hAnsi="Arial" w:cs="Arial"/>
          <w:sz w:val="22"/>
          <w:szCs w:val="22"/>
        </w:rPr>
        <w:t>.</w:t>
      </w:r>
      <w:r w:rsidRPr="009128E4">
        <w:rPr>
          <w:rFonts w:ascii="Arial" w:hAnsi="Arial" w:cs="Arial"/>
          <w:sz w:val="22"/>
          <w:szCs w:val="22"/>
        </w:rPr>
        <w:tab/>
      </w:r>
      <w:r w:rsidRPr="009128E4">
        <w:rPr>
          <w:rFonts w:ascii="Arial" w:hAnsi="Arial" w:cs="Arial"/>
          <w:b/>
          <w:sz w:val="22"/>
          <w:szCs w:val="22"/>
        </w:rPr>
        <w:t xml:space="preserve">Date of </w:t>
      </w:r>
      <w:proofErr w:type="gramStart"/>
      <w:r w:rsidRPr="009128E4">
        <w:rPr>
          <w:rFonts w:ascii="Arial" w:hAnsi="Arial" w:cs="Arial"/>
          <w:b/>
          <w:sz w:val="22"/>
          <w:szCs w:val="22"/>
        </w:rPr>
        <w:t>Next  Meeting</w:t>
      </w:r>
      <w:proofErr w:type="gramEnd"/>
    </w:p>
    <w:p w14:paraId="561B723E" w14:textId="77777777" w:rsidR="007424F8" w:rsidRPr="009128E4" w:rsidRDefault="007424F8" w:rsidP="007424F8">
      <w:pPr>
        <w:ind w:left="720" w:hanging="720"/>
        <w:jc w:val="both"/>
        <w:rPr>
          <w:rFonts w:ascii="Arial" w:hAnsi="Arial" w:cs="Arial"/>
          <w:sz w:val="22"/>
          <w:szCs w:val="22"/>
        </w:rPr>
      </w:pPr>
      <w:r w:rsidRPr="009128E4">
        <w:rPr>
          <w:rFonts w:ascii="Arial" w:hAnsi="Arial" w:cs="Arial"/>
          <w:b/>
          <w:sz w:val="22"/>
          <w:szCs w:val="22"/>
        </w:rPr>
        <w:tab/>
      </w:r>
      <w:r w:rsidRPr="009128E4">
        <w:rPr>
          <w:rFonts w:ascii="Arial" w:hAnsi="Arial" w:cs="Arial"/>
          <w:sz w:val="22"/>
          <w:szCs w:val="22"/>
        </w:rPr>
        <w:t>This was noted as (</w:t>
      </w:r>
      <w:r w:rsidRPr="009128E4">
        <w:rPr>
          <w:rFonts w:ascii="Arial" w:hAnsi="Arial" w:cs="Arial"/>
          <w:color w:val="FF0000"/>
          <w:sz w:val="22"/>
          <w:szCs w:val="22"/>
        </w:rPr>
        <w:t>[Date], [Time</w:t>
      </w:r>
      <w:r w:rsidR="00365ADA">
        <w:rPr>
          <w:rFonts w:ascii="Arial" w:hAnsi="Arial" w:cs="Arial"/>
          <w:color w:val="FF0000"/>
          <w:sz w:val="22"/>
          <w:szCs w:val="22"/>
        </w:rPr>
        <w:t xml:space="preserve"> – if known</w:t>
      </w:r>
      <w:r w:rsidRPr="009128E4">
        <w:rPr>
          <w:rFonts w:ascii="Arial" w:hAnsi="Arial" w:cs="Arial"/>
          <w:color w:val="FF0000"/>
          <w:sz w:val="22"/>
          <w:szCs w:val="22"/>
        </w:rPr>
        <w:t xml:space="preserve">]   </w:t>
      </w:r>
    </w:p>
    <w:p w14:paraId="75FA9268" w14:textId="77777777" w:rsidR="007424F8" w:rsidRPr="009128E4" w:rsidRDefault="007424F8" w:rsidP="007424F8">
      <w:pPr>
        <w:ind w:left="720" w:hanging="720"/>
        <w:jc w:val="both"/>
        <w:rPr>
          <w:rFonts w:ascii="Arial" w:hAnsi="Arial" w:cs="Arial"/>
          <w:sz w:val="22"/>
          <w:szCs w:val="22"/>
        </w:rPr>
      </w:pPr>
    </w:p>
    <w:p w14:paraId="28CF907A" w14:textId="77777777" w:rsidR="007424F8" w:rsidRPr="009128E4" w:rsidRDefault="007424F8" w:rsidP="007424F8">
      <w:pPr>
        <w:ind w:left="720" w:hanging="720"/>
        <w:jc w:val="both"/>
        <w:rPr>
          <w:rFonts w:ascii="Arial" w:hAnsi="Arial" w:cs="Arial"/>
          <w:b/>
          <w:sz w:val="22"/>
          <w:szCs w:val="22"/>
        </w:rPr>
      </w:pPr>
      <w:r w:rsidRPr="009128E4">
        <w:rPr>
          <w:rFonts w:ascii="Arial" w:hAnsi="Arial" w:cs="Arial"/>
          <w:sz w:val="22"/>
          <w:szCs w:val="22"/>
        </w:rPr>
        <w:t>1</w:t>
      </w:r>
      <w:r w:rsidR="002225F7">
        <w:rPr>
          <w:rFonts w:ascii="Arial" w:hAnsi="Arial" w:cs="Arial"/>
          <w:sz w:val="22"/>
          <w:szCs w:val="22"/>
        </w:rPr>
        <w:t>4</w:t>
      </w:r>
      <w:r w:rsidRPr="009128E4">
        <w:rPr>
          <w:rFonts w:ascii="Arial" w:hAnsi="Arial" w:cs="Arial"/>
          <w:sz w:val="22"/>
          <w:szCs w:val="22"/>
        </w:rPr>
        <w:t>.</w:t>
      </w:r>
      <w:r w:rsidRPr="009128E4">
        <w:rPr>
          <w:rFonts w:ascii="Arial" w:hAnsi="Arial" w:cs="Arial"/>
          <w:sz w:val="22"/>
          <w:szCs w:val="22"/>
        </w:rPr>
        <w:tab/>
      </w:r>
      <w:r w:rsidRPr="009128E4">
        <w:rPr>
          <w:rFonts w:ascii="Arial" w:hAnsi="Arial" w:cs="Arial"/>
          <w:b/>
          <w:sz w:val="22"/>
          <w:szCs w:val="22"/>
        </w:rPr>
        <w:t>Any other business</w:t>
      </w:r>
    </w:p>
    <w:p w14:paraId="3DE652FD" w14:textId="77777777" w:rsidR="007424F8" w:rsidRPr="009128E4" w:rsidRDefault="007424F8" w:rsidP="007424F8">
      <w:pPr>
        <w:ind w:left="720" w:hanging="720"/>
        <w:jc w:val="both"/>
        <w:rPr>
          <w:rFonts w:ascii="Arial" w:hAnsi="Arial" w:cs="Arial"/>
          <w:b/>
          <w:sz w:val="22"/>
          <w:szCs w:val="22"/>
        </w:rPr>
      </w:pPr>
      <w:r w:rsidRPr="009128E4">
        <w:rPr>
          <w:rFonts w:ascii="Arial" w:hAnsi="Arial" w:cs="Arial"/>
          <w:sz w:val="22"/>
          <w:szCs w:val="22"/>
        </w:rPr>
        <w:tab/>
        <w:t>There was no other business to discuss/</w:t>
      </w:r>
      <w:proofErr w:type="gramStart"/>
      <w:r w:rsidRPr="009128E4">
        <w:rPr>
          <w:rFonts w:ascii="Arial" w:hAnsi="Arial" w:cs="Arial"/>
          <w:sz w:val="22"/>
          <w:szCs w:val="22"/>
        </w:rPr>
        <w:t>The</w:t>
      </w:r>
      <w:proofErr w:type="gramEnd"/>
      <w:r w:rsidRPr="009128E4">
        <w:rPr>
          <w:rFonts w:ascii="Arial" w:hAnsi="Arial" w:cs="Arial"/>
          <w:sz w:val="22"/>
          <w:szCs w:val="22"/>
        </w:rPr>
        <w:t xml:space="preserve"> following business was discussed:</w:t>
      </w:r>
    </w:p>
    <w:p w14:paraId="480A965E" w14:textId="77777777" w:rsidR="007424F8" w:rsidRPr="009128E4" w:rsidRDefault="007424F8" w:rsidP="007424F8">
      <w:pPr>
        <w:ind w:left="720" w:hanging="720"/>
        <w:jc w:val="both"/>
        <w:rPr>
          <w:rFonts w:ascii="Arial" w:hAnsi="Arial" w:cs="Arial"/>
          <w:sz w:val="22"/>
          <w:szCs w:val="22"/>
        </w:rPr>
      </w:pPr>
    </w:p>
    <w:p w14:paraId="5937618C" w14:textId="4761BD79" w:rsidR="007424F8" w:rsidRPr="009128E4" w:rsidRDefault="007424F8" w:rsidP="001F22AB">
      <w:pPr>
        <w:rPr>
          <w:rFonts w:ascii="Arial" w:hAnsi="Arial" w:cs="Arial"/>
          <w:sz w:val="22"/>
          <w:szCs w:val="22"/>
        </w:rPr>
      </w:pPr>
      <w:r w:rsidRPr="009128E4">
        <w:rPr>
          <w:rFonts w:ascii="Arial" w:hAnsi="Arial" w:cs="Arial"/>
          <w:i/>
          <w:sz w:val="22"/>
          <w:szCs w:val="22"/>
        </w:rPr>
        <w:t xml:space="preserve"> (Note for secretaries:  Minutes are confidential.  Draft minutes should be sent to the Chair </w:t>
      </w:r>
      <w:r w:rsidR="001F22AB">
        <w:rPr>
          <w:rFonts w:ascii="Arial" w:hAnsi="Arial" w:cs="Arial"/>
          <w:i/>
          <w:sz w:val="22"/>
          <w:szCs w:val="22"/>
        </w:rPr>
        <w:t xml:space="preserve">or Exams </w:t>
      </w:r>
      <w:r w:rsidRPr="009128E4">
        <w:rPr>
          <w:rFonts w:ascii="Arial" w:hAnsi="Arial" w:cs="Arial"/>
          <w:i/>
          <w:sz w:val="22"/>
          <w:szCs w:val="22"/>
        </w:rPr>
        <w:t>Officer to confirm them for accuracy.  Minutes for summer boards should normally be complete by 1 September).</w:t>
      </w:r>
    </w:p>
    <w:p w14:paraId="3CA62A0D" w14:textId="77777777" w:rsidR="007424F8" w:rsidRPr="009128E4" w:rsidRDefault="007424F8" w:rsidP="007424F8">
      <w:pPr>
        <w:ind w:left="720" w:hanging="720"/>
        <w:rPr>
          <w:rFonts w:ascii="Arial" w:hAnsi="Arial" w:cs="Arial"/>
          <w:sz w:val="22"/>
          <w:szCs w:val="22"/>
        </w:rPr>
      </w:pPr>
    </w:p>
    <w:p w14:paraId="4DA807AB" w14:textId="77777777" w:rsidR="007424F8" w:rsidRPr="009128E4" w:rsidRDefault="007424F8" w:rsidP="007424F8">
      <w:pPr>
        <w:rPr>
          <w:rFonts w:ascii="Arial" w:hAnsi="Arial" w:cs="Arial"/>
          <w:sz w:val="22"/>
          <w:szCs w:val="22"/>
        </w:rPr>
      </w:pPr>
      <w:proofErr w:type="gramStart"/>
      <w:r w:rsidRPr="009128E4">
        <w:rPr>
          <w:rFonts w:ascii="Arial" w:hAnsi="Arial" w:cs="Arial"/>
          <w:sz w:val="22"/>
          <w:szCs w:val="22"/>
        </w:rPr>
        <w:t>ref</w:t>
      </w:r>
      <w:proofErr w:type="gramEnd"/>
    </w:p>
    <w:p w14:paraId="423B07E2" w14:textId="77777777" w:rsidR="007424F8" w:rsidRPr="009128E4" w:rsidRDefault="007424F8" w:rsidP="007424F8">
      <w:pPr>
        <w:rPr>
          <w:rFonts w:ascii="Arial" w:hAnsi="Arial" w:cs="Arial"/>
          <w:sz w:val="22"/>
          <w:szCs w:val="22"/>
        </w:rPr>
      </w:pPr>
      <w:proofErr w:type="gramStart"/>
      <w:r w:rsidRPr="009128E4">
        <w:rPr>
          <w:rFonts w:ascii="Arial" w:hAnsi="Arial" w:cs="Arial"/>
          <w:sz w:val="22"/>
          <w:szCs w:val="22"/>
        </w:rPr>
        <w:t>date</w:t>
      </w:r>
      <w:proofErr w:type="gramEnd"/>
    </w:p>
    <w:p w14:paraId="6DAA3DFE" w14:textId="77777777" w:rsidR="007424F8" w:rsidRPr="009128E4" w:rsidRDefault="007424F8" w:rsidP="007424F8">
      <w:pPr>
        <w:rPr>
          <w:rFonts w:ascii="Arial" w:hAnsi="Arial" w:cs="Arial"/>
          <w:sz w:val="22"/>
          <w:szCs w:val="22"/>
        </w:rPr>
      </w:pPr>
    </w:p>
    <w:p w14:paraId="371931C2" w14:textId="77777777" w:rsidR="005B0D14" w:rsidRPr="009128E4" w:rsidRDefault="005B0D14" w:rsidP="002A237B">
      <w:pPr>
        <w:rPr>
          <w:rFonts w:ascii="Arial" w:hAnsi="Arial" w:cs="Arial"/>
          <w:sz w:val="22"/>
          <w:szCs w:val="22"/>
        </w:rPr>
      </w:pPr>
    </w:p>
    <w:sectPr w:rsidR="005B0D14" w:rsidRPr="009128E4" w:rsidSect="0009677F">
      <w:pgSz w:w="11906" w:h="16838"/>
      <w:pgMar w:top="864" w:right="1440" w:bottom="864"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02770" w14:textId="77777777" w:rsidR="00E33F9B" w:rsidRDefault="00E33F9B" w:rsidP="00E33F9B">
      <w:r>
        <w:separator/>
      </w:r>
    </w:p>
  </w:endnote>
  <w:endnote w:type="continuationSeparator" w:id="0">
    <w:p w14:paraId="18DEA96F" w14:textId="77777777" w:rsidR="00E33F9B" w:rsidRDefault="00E33F9B" w:rsidP="00E33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92C6C" w14:textId="77777777" w:rsidR="00E33F9B" w:rsidRDefault="00E33F9B" w:rsidP="00E33F9B">
      <w:r>
        <w:separator/>
      </w:r>
    </w:p>
  </w:footnote>
  <w:footnote w:type="continuationSeparator" w:id="0">
    <w:p w14:paraId="47870B05" w14:textId="77777777" w:rsidR="00E33F9B" w:rsidRDefault="00E33F9B" w:rsidP="00E33F9B">
      <w:r>
        <w:continuationSeparator/>
      </w:r>
    </w:p>
  </w:footnote>
  <w:footnote w:id="1">
    <w:p w14:paraId="76E666C8" w14:textId="1797A04F" w:rsidR="00E33F9B" w:rsidRPr="00881964" w:rsidRDefault="00E33F9B">
      <w:pPr>
        <w:pStyle w:val="FootnoteText"/>
        <w:rPr>
          <w:rFonts w:ascii="Arial" w:hAnsi="Arial" w:cs="Arial"/>
        </w:rPr>
      </w:pPr>
      <w:r w:rsidRPr="00881964">
        <w:rPr>
          <w:rStyle w:val="FootnoteReference"/>
          <w:rFonts w:ascii="Arial" w:hAnsi="Arial" w:cs="Arial"/>
        </w:rPr>
        <w:footnoteRef/>
      </w:r>
      <w:r w:rsidRPr="00881964">
        <w:rPr>
          <w:rFonts w:ascii="Arial" w:hAnsi="Arial" w:cs="Arial"/>
        </w:rPr>
        <w:t xml:space="preserve"> Previous relevant minutes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E74F8"/>
    <w:multiLevelType w:val="hybridMultilevel"/>
    <w:tmpl w:val="8208E5DE"/>
    <w:lvl w:ilvl="0" w:tplc="6BA05212">
      <w:start w:val="2"/>
      <w:numFmt w:val="lowerLetter"/>
      <w:lvlText w:val="%1."/>
      <w:lvlJc w:val="left"/>
      <w:pPr>
        <w:tabs>
          <w:tab w:val="num" w:pos="1080"/>
        </w:tabs>
        <w:ind w:left="1080" w:hanging="360"/>
      </w:pPr>
      <w:rPr>
        <w:rFonts w:hint="default"/>
      </w:rPr>
    </w:lvl>
    <w:lvl w:ilvl="1" w:tplc="A170B1E0">
      <w:start w:val="7"/>
      <w:numFmt w:val="decimal"/>
      <w:lvlText w:val="%2."/>
      <w:lvlJc w:val="left"/>
      <w:pPr>
        <w:tabs>
          <w:tab w:val="num" w:pos="1440"/>
        </w:tabs>
        <w:ind w:left="1440" w:hanging="720"/>
      </w:pPr>
      <w:rPr>
        <w:rFonts w:hint="default"/>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064A72CB"/>
    <w:multiLevelType w:val="hybridMultilevel"/>
    <w:tmpl w:val="0AC6CB48"/>
    <w:lvl w:ilvl="0" w:tplc="BD367A96">
      <w:start w:val="1"/>
      <w:numFmt w:val="decimal"/>
      <w:lvlText w:val="%1."/>
      <w:lvlJc w:val="left"/>
      <w:pPr>
        <w:tabs>
          <w:tab w:val="num" w:pos="1800"/>
        </w:tabs>
        <w:ind w:left="1800" w:hanging="72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18EB134D"/>
    <w:multiLevelType w:val="hybridMultilevel"/>
    <w:tmpl w:val="39E218EE"/>
    <w:lvl w:ilvl="0" w:tplc="A08CBCFA">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7C6956"/>
    <w:multiLevelType w:val="hybridMultilevel"/>
    <w:tmpl w:val="D06EC0F6"/>
    <w:lvl w:ilvl="0" w:tplc="66F65B80">
      <w:start w:val="1"/>
      <w:numFmt w:val="decimal"/>
      <w:lvlText w:val="%1."/>
      <w:lvlJc w:val="left"/>
      <w:pPr>
        <w:tabs>
          <w:tab w:val="num" w:pos="1710"/>
        </w:tabs>
        <w:ind w:left="1710" w:hanging="720"/>
      </w:pPr>
      <w:rPr>
        <w:rFonts w:hint="default"/>
      </w:rPr>
    </w:lvl>
    <w:lvl w:ilvl="1" w:tplc="08090019" w:tentative="1">
      <w:start w:val="1"/>
      <w:numFmt w:val="lowerLetter"/>
      <w:lvlText w:val="%2."/>
      <w:lvlJc w:val="left"/>
      <w:pPr>
        <w:tabs>
          <w:tab w:val="num" w:pos="2070"/>
        </w:tabs>
        <w:ind w:left="2070" w:hanging="360"/>
      </w:pPr>
    </w:lvl>
    <w:lvl w:ilvl="2" w:tplc="0809001B" w:tentative="1">
      <w:start w:val="1"/>
      <w:numFmt w:val="lowerRoman"/>
      <w:lvlText w:val="%3."/>
      <w:lvlJc w:val="right"/>
      <w:pPr>
        <w:tabs>
          <w:tab w:val="num" w:pos="2790"/>
        </w:tabs>
        <w:ind w:left="2790" w:hanging="180"/>
      </w:pPr>
    </w:lvl>
    <w:lvl w:ilvl="3" w:tplc="0809000F" w:tentative="1">
      <w:start w:val="1"/>
      <w:numFmt w:val="decimal"/>
      <w:lvlText w:val="%4."/>
      <w:lvlJc w:val="left"/>
      <w:pPr>
        <w:tabs>
          <w:tab w:val="num" w:pos="3510"/>
        </w:tabs>
        <w:ind w:left="3510" w:hanging="360"/>
      </w:pPr>
    </w:lvl>
    <w:lvl w:ilvl="4" w:tplc="08090019" w:tentative="1">
      <w:start w:val="1"/>
      <w:numFmt w:val="lowerLetter"/>
      <w:lvlText w:val="%5."/>
      <w:lvlJc w:val="left"/>
      <w:pPr>
        <w:tabs>
          <w:tab w:val="num" w:pos="4230"/>
        </w:tabs>
        <w:ind w:left="4230" w:hanging="360"/>
      </w:pPr>
    </w:lvl>
    <w:lvl w:ilvl="5" w:tplc="0809001B" w:tentative="1">
      <w:start w:val="1"/>
      <w:numFmt w:val="lowerRoman"/>
      <w:lvlText w:val="%6."/>
      <w:lvlJc w:val="right"/>
      <w:pPr>
        <w:tabs>
          <w:tab w:val="num" w:pos="4950"/>
        </w:tabs>
        <w:ind w:left="4950" w:hanging="180"/>
      </w:pPr>
    </w:lvl>
    <w:lvl w:ilvl="6" w:tplc="0809000F" w:tentative="1">
      <w:start w:val="1"/>
      <w:numFmt w:val="decimal"/>
      <w:lvlText w:val="%7."/>
      <w:lvlJc w:val="left"/>
      <w:pPr>
        <w:tabs>
          <w:tab w:val="num" w:pos="5670"/>
        </w:tabs>
        <w:ind w:left="5670" w:hanging="360"/>
      </w:pPr>
    </w:lvl>
    <w:lvl w:ilvl="7" w:tplc="08090019" w:tentative="1">
      <w:start w:val="1"/>
      <w:numFmt w:val="lowerLetter"/>
      <w:lvlText w:val="%8."/>
      <w:lvlJc w:val="left"/>
      <w:pPr>
        <w:tabs>
          <w:tab w:val="num" w:pos="6390"/>
        </w:tabs>
        <w:ind w:left="6390" w:hanging="360"/>
      </w:pPr>
    </w:lvl>
    <w:lvl w:ilvl="8" w:tplc="0809001B" w:tentative="1">
      <w:start w:val="1"/>
      <w:numFmt w:val="lowerRoman"/>
      <w:lvlText w:val="%9."/>
      <w:lvlJc w:val="right"/>
      <w:pPr>
        <w:tabs>
          <w:tab w:val="num" w:pos="7110"/>
        </w:tabs>
        <w:ind w:left="7110" w:hanging="180"/>
      </w:pPr>
    </w:lvl>
  </w:abstractNum>
  <w:abstractNum w:abstractNumId="14" w15:restartNumberingAfterBreak="0">
    <w:nsid w:val="6FB24D53"/>
    <w:multiLevelType w:val="hybridMultilevel"/>
    <w:tmpl w:val="68585CF2"/>
    <w:lvl w:ilvl="0" w:tplc="A37E8B28">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170"/>
        </w:tabs>
        <w:ind w:left="1170" w:hanging="360"/>
      </w:pPr>
      <w:rPr>
        <w:rFonts w:hint="default"/>
      </w:rPr>
    </w:lvl>
    <w:lvl w:ilvl="2" w:tplc="6610E004">
      <w:start w:val="5"/>
      <w:numFmt w:val="decimal"/>
      <w:lvlText w:val="%3."/>
      <w:lvlJc w:val="left"/>
      <w:pPr>
        <w:tabs>
          <w:tab w:val="num" w:pos="2700"/>
        </w:tabs>
        <w:ind w:left="2700" w:hanging="720"/>
      </w:pPr>
      <w:rPr>
        <w:rFonts w:hint="default"/>
      </w:rPr>
    </w:lvl>
    <w:lvl w:ilvl="3" w:tplc="19D46488">
      <w:start w:val="1"/>
      <w:numFmt w:val="upperLetter"/>
      <w:lvlText w:val="%4."/>
      <w:lvlJc w:val="left"/>
      <w:pPr>
        <w:ind w:left="2880" w:hanging="360"/>
      </w:pPr>
      <w:rPr>
        <w:rFonts w:hint="default"/>
        <w:b w:val="0"/>
        <w:i/>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5EA5654"/>
    <w:multiLevelType w:val="hybridMultilevel"/>
    <w:tmpl w:val="75CCACB6"/>
    <w:lvl w:ilvl="0" w:tplc="66C04E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F6A6CD8"/>
    <w:multiLevelType w:val="hybridMultilevel"/>
    <w:tmpl w:val="B10A5EE2"/>
    <w:lvl w:ilvl="0" w:tplc="039E3DBE">
      <w:start w:val="1"/>
      <w:numFmt w:val="bullet"/>
      <w:lvlText w:val=""/>
      <w:lvlJc w:val="left"/>
      <w:pPr>
        <w:tabs>
          <w:tab w:val="num" w:pos="720"/>
        </w:tabs>
        <w:ind w:left="720" w:hanging="360"/>
      </w:pPr>
      <w:rPr>
        <w:rFonts w:ascii="Symbol" w:hAnsi="Symbol" w:hint="default"/>
      </w:rPr>
    </w:lvl>
    <w:lvl w:ilvl="1" w:tplc="039E3DBE">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0"/>
  </w:num>
  <w:num w:numId="13">
    <w:abstractNumId w:val="13"/>
  </w:num>
  <w:num w:numId="14">
    <w:abstractNumId w:val="11"/>
  </w:num>
  <w:num w:numId="15">
    <w:abstractNumId w:val="12"/>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4F8"/>
    <w:rsid w:val="0009677F"/>
    <w:rsid w:val="000A395C"/>
    <w:rsid w:val="001723B7"/>
    <w:rsid w:val="001C2F45"/>
    <w:rsid w:val="001F22AB"/>
    <w:rsid w:val="002225F7"/>
    <w:rsid w:val="002522EB"/>
    <w:rsid w:val="00273123"/>
    <w:rsid w:val="00285703"/>
    <w:rsid w:val="002A237B"/>
    <w:rsid w:val="002C2B71"/>
    <w:rsid w:val="00330467"/>
    <w:rsid w:val="003400F1"/>
    <w:rsid w:val="00365ADA"/>
    <w:rsid w:val="00374C29"/>
    <w:rsid w:val="003851D1"/>
    <w:rsid w:val="003B5C11"/>
    <w:rsid w:val="00416AA0"/>
    <w:rsid w:val="0056264E"/>
    <w:rsid w:val="005B0D14"/>
    <w:rsid w:val="00616A57"/>
    <w:rsid w:val="006422C8"/>
    <w:rsid w:val="0064345D"/>
    <w:rsid w:val="00675F14"/>
    <w:rsid w:val="006A4A5E"/>
    <w:rsid w:val="006F163E"/>
    <w:rsid w:val="007424F8"/>
    <w:rsid w:val="00755B1D"/>
    <w:rsid w:val="00767855"/>
    <w:rsid w:val="00801ECC"/>
    <w:rsid w:val="00806251"/>
    <w:rsid w:val="00820581"/>
    <w:rsid w:val="0082250D"/>
    <w:rsid w:val="00851161"/>
    <w:rsid w:val="00860865"/>
    <w:rsid w:val="00861A3D"/>
    <w:rsid w:val="00873D7B"/>
    <w:rsid w:val="00877A93"/>
    <w:rsid w:val="00880119"/>
    <w:rsid w:val="00881964"/>
    <w:rsid w:val="00890E90"/>
    <w:rsid w:val="0091059B"/>
    <w:rsid w:val="009128E4"/>
    <w:rsid w:val="00930117"/>
    <w:rsid w:val="00936513"/>
    <w:rsid w:val="009C66CC"/>
    <w:rsid w:val="00A0613C"/>
    <w:rsid w:val="00A36CF5"/>
    <w:rsid w:val="00A65BF4"/>
    <w:rsid w:val="00A74301"/>
    <w:rsid w:val="00AD1B4C"/>
    <w:rsid w:val="00AD3173"/>
    <w:rsid w:val="00AE4D95"/>
    <w:rsid w:val="00B035E9"/>
    <w:rsid w:val="00B23590"/>
    <w:rsid w:val="00B23E4E"/>
    <w:rsid w:val="00B24815"/>
    <w:rsid w:val="00B3772F"/>
    <w:rsid w:val="00B73992"/>
    <w:rsid w:val="00B7489C"/>
    <w:rsid w:val="00B7564E"/>
    <w:rsid w:val="00BC1773"/>
    <w:rsid w:val="00BC4E26"/>
    <w:rsid w:val="00BF2FB2"/>
    <w:rsid w:val="00BF7C01"/>
    <w:rsid w:val="00C43089"/>
    <w:rsid w:val="00CA19CD"/>
    <w:rsid w:val="00CF3868"/>
    <w:rsid w:val="00D00D33"/>
    <w:rsid w:val="00D40FF9"/>
    <w:rsid w:val="00E057DF"/>
    <w:rsid w:val="00E209F2"/>
    <w:rsid w:val="00E33F9B"/>
    <w:rsid w:val="00EB66B1"/>
    <w:rsid w:val="00F33A6B"/>
    <w:rsid w:val="00F367F1"/>
    <w:rsid w:val="00F419B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6CEDE"/>
  <w15:docId w15:val="{117BD6E9-A9BC-4593-BDE6-15C98B73B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4F8"/>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rPr>
      <w:rFonts w:eastAsiaTheme="majorEastAsia" w:cstheme="majorBidi"/>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style>
  <w:style w:type="paragraph" w:styleId="Index1">
    <w:name w:val="index 1"/>
    <w:basedOn w:val="Normal"/>
    <w:next w:val="Normal"/>
    <w:autoRedefine/>
    <w:uiPriority w:val="99"/>
    <w:semiHidden/>
    <w:unhideWhenUsed/>
    <w:rsid w:val="00873D7B"/>
    <w:pPr>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ListParagraph">
    <w:name w:val="List Paragraph"/>
    <w:basedOn w:val="Normal"/>
    <w:uiPriority w:val="34"/>
    <w:qFormat/>
    <w:rsid w:val="007424F8"/>
    <w:pPr>
      <w:ind w:left="720"/>
      <w:contextualSpacing/>
    </w:pPr>
    <w:rPr>
      <w:szCs w:val="24"/>
      <w:lang w:val="en-US"/>
    </w:rPr>
  </w:style>
  <w:style w:type="paragraph" w:customStyle="1" w:styleId="Default">
    <w:name w:val="Default"/>
    <w:rsid w:val="007424F8"/>
    <w:pPr>
      <w:autoSpaceDE w:val="0"/>
      <w:autoSpaceDN w:val="0"/>
      <w:adjustRightInd w:val="0"/>
      <w:spacing w:after="0" w:line="240" w:lineRule="auto"/>
    </w:pPr>
    <w:rPr>
      <w:rFonts w:eastAsia="Calibri"/>
      <w:color w:val="000000"/>
      <w:lang w:eastAsia="en-GB"/>
    </w:rPr>
  </w:style>
  <w:style w:type="paragraph" w:styleId="BalloonText">
    <w:name w:val="Balloon Text"/>
    <w:basedOn w:val="Normal"/>
    <w:link w:val="BalloonTextChar"/>
    <w:uiPriority w:val="99"/>
    <w:semiHidden/>
    <w:unhideWhenUsed/>
    <w:rsid w:val="003851D1"/>
    <w:rPr>
      <w:rFonts w:ascii="Tahoma" w:hAnsi="Tahoma" w:cs="Tahoma"/>
      <w:sz w:val="16"/>
      <w:szCs w:val="16"/>
    </w:rPr>
  </w:style>
  <w:style w:type="character" w:customStyle="1" w:styleId="BalloonTextChar">
    <w:name w:val="Balloon Text Char"/>
    <w:basedOn w:val="DefaultParagraphFont"/>
    <w:link w:val="BalloonText"/>
    <w:uiPriority w:val="99"/>
    <w:semiHidden/>
    <w:rsid w:val="003851D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B5C11"/>
    <w:rPr>
      <w:sz w:val="16"/>
      <w:szCs w:val="16"/>
    </w:rPr>
  </w:style>
  <w:style w:type="paragraph" w:styleId="CommentText">
    <w:name w:val="annotation text"/>
    <w:basedOn w:val="Normal"/>
    <w:link w:val="CommentTextChar"/>
    <w:uiPriority w:val="99"/>
    <w:semiHidden/>
    <w:unhideWhenUsed/>
    <w:rsid w:val="003B5C11"/>
    <w:rPr>
      <w:sz w:val="20"/>
    </w:rPr>
  </w:style>
  <w:style w:type="character" w:customStyle="1" w:styleId="CommentTextChar">
    <w:name w:val="Comment Text Char"/>
    <w:basedOn w:val="DefaultParagraphFont"/>
    <w:link w:val="CommentText"/>
    <w:uiPriority w:val="99"/>
    <w:semiHidden/>
    <w:rsid w:val="003B5C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B5C11"/>
    <w:rPr>
      <w:b/>
      <w:bCs/>
    </w:rPr>
  </w:style>
  <w:style w:type="character" w:customStyle="1" w:styleId="CommentSubjectChar">
    <w:name w:val="Comment Subject Char"/>
    <w:basedOn w:val="CommentTextChar"/>
    <w:link w:val="CommentSubject"/>
    <w:uiPriority w:val="99"/>
    <w:semiHidden/>
    <w:rsid w:val="003B5C11"/>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E33F9B"/>
    <w:rPr>
      <w:sz w:val="20"/>
    </w:rPr>
  </w:style>
  <w:style w:type="character" w:customStyle="1" w:styleId="FootnoteTextChar">
    <w:name w:val="Footnote Text Char"/>
    <w:basedOn w:val="DefaultParagraphFont"/>
    <w:link w:val="FootnoteText"/>
    <w:uiPriority w:val="99"/>
    <w:semiHidden/>
    <w:rsid w:val="00E33F9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33F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8061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bgymf</dc:creator>
  <cp:lastModifiedBy>Elizabeth Cowan</cp:lastModifiedBy>
  <cp:revision>3</cp:revision>
  <cp:lastPrinted>2013-04-18T15:00:00Z</cp:lastPrinted>
  <dcterms:created xsi:type="dcterms:W3CDTF">2016-05-17T10:55:00Z</dcterms:created>
  <dcterms:modified xsi:type="dcterms:W3CDTF">2016-06-01T08:00:00Z</dcterms:modified>
</cp:coreProperties>
</file>